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014EA3" w:rsidRPr="00686944" w:rsidTr="00DA0BCC">
        <w:tc>
          <w:tcPr>
            <w:tcW w:w="5068" w:type="dxa"/>
          </w:tcPr>
          <w:p w:rsidR="00014EA3" w:rsidRPr="00686944" w:rsidRDefault="00014EA3" w:rsidP="00DA0BC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9" w:type="dxa"/>
          </w:tcPr>
          <w:p w:rsidR="00014EA3" w:rsidRPr="00686944" w:rsidRDefault="00014EA3" w:rsidP="00DA0BC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014EA3" w:rsidRPr="00686944" w:rsidRDefault="00014EA3" w:rsidP="00DA0BC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Директор Департамента экономического развития, предпринимательства и торговли</w:t>
            </w:r>
          </w:p>
          <w:p w:rsidR="00014EA3" w:rsidRPr="00686944" w:rsidRDefault="00014EA3" w:rsidP="00DA0BC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Администрации города Кургана</w:t>
            </w:r>
          </w:p>
          <w:p w:rsidR="00014EA3" w:rsidRPr="00686944" w:rsidRDefault="00014EA3" w:rsidP="00DA0BCC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86944">
              <w:rPr>
                <w:rFonts w:ascii="PT Astra Serif" w:hAnsi="PT Astra Serif"/>
                <w:iCs/>
                <w:color w:val="auto"/>
              </w:rPr>
              <w:t>__________________У.С. Иванова</w:t>
            </w:r>
          </w:p>
        </w:tc>
      </w:tr>
    </w:tbl>
    <w:p w:rsidR="00014EA3" w:rsidRDefault="00014EA3" w:rsidP="00014EA3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9C5C61" w:rsidRDefault="009C5C61" w:rsidP="00014EA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014EA3" w:rsidRDefault="00014EA3" w:rsidP="00014EA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color w:val="auto"/>
          <w:sz w:val="28"/>
          <w:szCs w:val="28"/>
        </w:rPr>
        <w:t>Извещение о проведен</w:t>
      </w:r>
      <w:proofErr w:type="gramStart"/>
      <w:r>
        <w:rPr>
          <w:rFonts w:ascii="PT Astra Serif" w:hAnsi="PT Astra Serif"/>
          <w:b/>
          <w:iCs/>
          <w:color w:val="auto"/>
          <w:sz w:val="28"/>
          <w:szCs w:val="28"/>
        </w:rPr>
        <w:t xml:space="preserve">ии </w:t>
      </w:r>
      <w:r w:rsidRPr="005C5CCD">
        <w:rPr>
          <w:rFonts w:ascii="PT Astra Serif" w:hAnsi="PT Astra Serif"/>
          <w:b/>
          <w:iCs/>
          <w:color w:val="auto"/>
          <w:sz w:val="28"/>
          <w:szCs w:val="28"/>
        </w:rPr>
        <w:t>ау</w:t>
      </w:r>
      <w:proofErr w:type="gramEnd"/>
      <w:r w:rsidRPr="005C5CCD">
        <w:rPr>
          <w:rFonts w:ascii="PT Astra Serif" w:hAnsi="PT Astra Serif"/>
          <w:b/>
          <w:iCs/>
          <w:color w:val="auto"/>
          <w:sz w:val="28"/>
          <w:szCs w:val="28"/>
        </w:rPr>
        <w:t xml:space="preserve">кциона </w:t>
      </w:r>
      <w:r w:rsidRPr="005C5CCD">
        <w:rPr>
          <w:rFonts w:ascii="PT Astra Serif" w:hAnsi="PT Astra Serif"/>
          <w:b/>
          <w:iCs/>
          <w:sz w:val="28"/>
          <w:szCs w:val="28"/>
        </w:rPr>
        <w:t xml:space="preserve">на право заключения </w:t>
      </w:r>
      <w:r w:rsidR="003F2AA1">
        <w:rPr>
          <w:rFonts w:ascii="PT Astra Serif" w:hAnsi="PT Astra Serif"/>
          <w:b/>
          <w:iCs/>
          <w:sz w:val="28"/>
          <w:szCs w:val="28"/>
        </w:rPr>
        <w:t>договор</w:t>
      </w:r>
      <w:r w:rsidRPr="005C5CCD">
        <w:rPr>
          <w:rFonts w:ascii="PT Astra Serif" w:hAnsi="PT Astra Serif"/>
          <w:b/>
          <w:iCs/>
          <w:sz w:val="28"/>
          <w:szCs w:val="28"/>
        </w:rPr>
        <w:t xml:space="preserve">а на </w:t>
      </w:r>
      <w:r w:rsidRPr="005C5CCD">
        <w:rPr>
          <w:rFonts w:ascii="PT Astra Serif" w:hAnsi="PT Astra Serif"/>
          <w:b/>
          <w:sz w:val="28"/>
          <w:szCs w:val="28"/>
        </w:rPr>
        <w:t>размещение нестационарного торгового объекта на территории города Кургана</w:t>
      </w:r>
      <w:r w:rsidR="00FA5F3A">
        <w:rPr>
          <w:rFonts w:ascii="PT Astra Serif" w:hAnsi="PT Astra Serif"/>
          <w:b/>
          <w:sz w:val="28"/>
          <w:szCs w:val="28"/>
        </w:rPr>
        <w:t>-5</w:t>
      </w:r>
      <w:r w:rsidRPr="005C5CCD">
        <w:rPr>
          <w:rFonts w:ascii="PT Astra Serif" w:hAnsi="PT Astra Serif"/>
          <w:b/>
          <w:sz w:val="28"/>
          <w:szCs w:val="28"/>
        </w:rPr>
        <w:t xml:space="preserve">, на электронной торговой площадке (АО «Сбербанк - АСТ») в сети «Интернет»: </w:t>
      </w:r>
      <w:hyperlink r:id="rId8" w:history="1">
        <w:r w:rsidR="009C5C61" w:rsidRPr="001A54D4">
          <w:rPr>
            <w:rStyle w:val="a5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9C5C61" w:rsidRPr="005C5CCD" w:rsidRDefault="009C5C61" w:rsidP="00014EA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014EA3" w:rsidRPr="001C5311" w:rsidRDefault="00014EA3" w:rsidP="00014EA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proofErr w:type="gramStart"/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Аукцион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решением Курганской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да Кургана от 13.08.2020</w:t>
      </w:r>
      <w:proofErr w:type="gram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«Об утверждении схемы размещения нестационарных торговых объектов на терр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итории города Кургана на 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2021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-2026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годы».</w:t>
      </w:r>
    </w:p>
    <w:p w:rsidR="00014EA3" w:rsidRPr="001C5311" w:rsidRDefault="00014EA3" w:rsidP="00014EA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014EA3" w:rsidRPr="001C5311" w:rsidRDefault="00014EA3" w:rsidP="00014EA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Место на</w:t>
      </w:r>
      <w:r>
        <w:rPr>
          <w:rFonts w:ascii="PT Astra Serif" w:hAnsi="PT Astra Serif"/>
          <w:sz w:val="24"/>
          <w:szCs w:val="24"/>
          <w:lang w:val="ru-RU"/>
        </w:rPr>
        <w:t>хождения: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>
        <w:rPr>
          <w:rFonts w:ascii="PT Astra Serif" w:hAnsi="PT Astra Serif"/>
          <w:sz w:val="24"/>
          <w:szCs w:val="24"/>
          <w:lang w:val="ru-RU"/>
        </w:rPr>
        <w:t>.</w:t>
      </w:r>
    </w:p>
    <w:p w:rsidR="00014EA3" w:rsidRPr="001C5311" w:rsidRDefault="00014EA3" w:rsidP="00014EA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Почтовый адрес: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>
        <w:rPr>
          <w:rFonts w:ascii="PT Astra Serif" w:hAnsi="PT Astra Serif"/>
          <w:sz w:val="24"/>
          <w:szCs w:val="24"/>
          <w:lang w:val="ru-RU"/>
        </w:rPr>
        <w:t>.</w:t>
      </w:r>
    </w:p>
    <w:p w:rsidR="00014EA3" w:rsidRPr="00194054" w:rsidRDefault="00014EA3" w:rsidP="00014EA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Адрес электронной почты:</w:t>
      </w:r>
      <w:r>
        <w:rPr>
          <w:rFonts w:ascii="PT Astra Serif" w:hAnsi="PT Astra Serif"/>
          <w:sz w:val="24"/>
          <w:szCs w:val="24"/>
          <w:lang w:val="ru-RU"/>
        </w:rPr>
        <w:t xml:space="preserve"> </w:t>
      </w:r>
      <w:hyperlink r:id="rId9" w:history="1">
        <w:r w:rsidRPr="00B4121C">
          <w:rPr>
            <w:rStyle w:val="a5"/>
            <w:rFonts w:ascii="PT Astra Serif" w:hAnsi="PT Astra Serif"/>
          </w:rPr>
          <w:t>torq</w:t>
        </w:r>
        <w:r w:rsidRPr="00194054">
          <w:rPr>
            <w:rStyle w:val="a5"/>
            <w:rFonts w:ascii="PT Astra Serif" w:hAnsi="PT Astra Serif"/>
            <w:lang w:val="ru-RU"/>
          </w:rPr>
          <w:t>@</w:t>
        </w:r>
        <w:r w:rsidRPr="00B4121C">
          <w:rPr>
            <w:rStyle w:val="a5"/>
            <w:rFonts w:ascii="PT Astra Serif" w:hAnsi="PT Astra Serif"/>
          </w:rPr>
          <w:t>kurqan</w:t>
        </w:r>
        <w:r w:rsidRPr="00194054">
          <w:rPr>
            <w:rStyle w:val="a5"/>
            <w:rFonts w:ascii="PT Astra Serif" w:hAnsi="PT Astra Serif"/>
            <w:lang w:val="ru-RU"/>
          </w:rPr>
          <w:t>-</w:t>
        </w:r>
        <w:r w:rsidRPr="00B4121C">
          <w:rPr>
            <w:rStyle w:val="a5"/>
            <w:rFonts w:ascii="PT Astra Serif" w:hAnsi="PT Astra Serif"/>
          </w:rPr>
          <w:t>city</w:t>
        </w:r>
        <w:r w:rsidRPr="00194054">
          <w:rPr>
            <w:rStyle w:val="a5"/>
            <w:rFonts w:ascii="PT Astra Serif" w:hAnsi="PT Astra Serif"/>
            <w:lang w:val="ru-RU"/>
          </w:rPr>
          <w:t>.</w:t>
        </w:r>
        <w:proofErr w:type="spellStart"/>
        <w:r w:rsidRPr="00B4121C">
          <w:rPr>
            <w:rStyle w:val="a5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014EA3" w:rsidRPr="001C5311" w:rsidRDefault="00014EA3" w:rsidP="00014EA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 w:rsidRPr="00194054"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факс 42-84-83 доб.8</w:t>
      </w:r>
      <w:r w:rsidRPr="00BB2484">
        <w:rPr>
          <w:rFonts w:ascii="PT Astra Serif" w:hAnsi="PT Astra Serif"/>
          <w:spacing w:val="30"/>
          <w:sz w:val="24"/>
          <w:szCs w:val="24"/>
          <w:lang w:val="ru-RU"/>
        </w:rPr>
        <w:t>06</w:t>
      </w:r>
      <w:r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014EA3" w:rsidRPr="001C5311" w:rsidRDefault="00014EA3" w:rsidP="00014EA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Контактное лицо:</w:t>
      </w:r>
      <w:r>
        <w:rPr>
          <w:rFonts w:ascii="PT Astra Serif" w:hAnsi="PT Astra Serif"/>
          <w:sz w:val="24"/>
          <w:szCs w:val="24"/>
          <w:lang w:val="ru-RU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014EA3" w:rsidRPr="001C5311" w:rsidRDefault="00014EA3" w:rsidP="00014EA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электронного</w:t>
      </w:r>
      <w:r w:rsidRPr="001C5311">
        <w:rPr>
          <w:rFonts w:ascii="PT Astra Serif" w:hAnsi="PT Astra Serif"/>
          <w:sz w:val="24"/>
          <w:szCs w:val="24"/>
          <w:lang w:val="ru-RU"/>
        </w:rPr>
        <w:t xml:space="preserve"> аукциона: Департамент экономического развития, предпринимательства и торговли Администрации города Кургана (дале</w:t>
      </w:r>
      <w:proofErr w:type="gramStart"/>
      <w:r w:rsidRPr="001C5311">
        <w:rPr>
          <w:rFonts w:ascii="PT Astra Serif" w:hAnsi="PT Astra Serif"/>
          <w:sz w:val="24"/>
          <w:szCs w:val="24"/>
          <w:lang w:val="ru-RU"/>
        </w:rPr>
        <w:t>е-</w:t>
      </w:r>
      <w:proofErr w:type="gramEnd"/>
      <w:r w:rsidRPr="001C5311">
        <w:rPr>
          <w:rFonts w:ascii="PT Astra Serif" w:hAnsi="PT Astra Serif"/>
          <w:sz w:val="24"/>
          <w:szCs w:val="24"/>
          <w:lang w:val="ru-RU"/>
        </w:rPr>
        <w:t xml:space="preserve"> Организатор аукциона).</w:t>
      </w:r>
    </w:p>
    <w:p w:rsidR="00014EA3" w:rsidRPr="001C5311" w:rsidRDefault="00014EA3" w:rsidP="00014EA3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 w:rsidRPr="001C5311"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>http://utp.sberbank-ast.ru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014EA3" w:rsidRPr="001C5311" w:rsidRDefault="00014EA3" w:rsidP="00014EA3">
      <w:pPr>
        <w:spacing w:after="0"/>
        <w:ind w:left="-567"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 w:rsidRPr="001C5311"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 w:rsidRPr="001C5311">
        <w:rPr>
          <w:rFonts w:ascii="PT Astra Serif" w:eastAsia="Calibri" w:hAnsi="PT Astra Serif"/>
          <w:sz w:val="24"/>
          <w:szCs w:val="24"/>
        </w:rPr>
        <w:t>Сберба</w:t>
      </w:r>
      <w:r>
        <w:rPr>
          <w:rFonts w:ascii="PT Astra Serif" w:eastAsia="Calibri" w:hAnsi="PT Astra Serif"/>
          <w:sz w:val="24"/>
          <w:szCs w:val="24"/>
        </w:rPr>
        <w:t>нк-АСТ</w:t>
      </w:r>
      <w:proofErr w:type="spellEnd"/>
      <w:r>
        <w:rPr>
          <w:rFonts w:ascii="PT Astra Serif" w:eastAsia="Calibri" w:hAnsi="PT Astra Serif"/>
          <w:sz w:val="24"/>
          <w:szCs w:val="24"/>
        </w:rPr>
        <w:t xml:space="preserve">» </w:t>
      </w:r>
      <w:r w:rsidRPr="001C5311">
        <w:rPr>
          <w:rFonts w:ascii="PT Astra Serif" w:eastAsia="Calibri" w:hAnsi="PT Astra Serif"/>
          <w:sz w:val="24"/>
          <w:szCs w:val="24"/>
        </w:rPr>
        <w:t>(далее – Оператор)</w:t>
      </w: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014EA3" w:rsidRPr="000C626B" w:rsidRDefault="00014EA3" w:rsidP="00014EA3">
      <w:pPr>
        <w:spacing w:after="0"/>
        <w:ind w:left="142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6B3D0D">
        <w:rPr>
          <w:rFonts w:ascii="PT Astra Serif" w:hAnsi="PT Astra Serif"/>
          <w:sz w:val="24"/>
          <w:szCs w:val="24"/>
        </w:rPr>
        <w:t>https://www.sberbank-ast.ru/Page.aspx?cid=2742</w:t>
      </w:r>
      <w:r>
        <w:rPr>
          <w:rFonts w:ascii="PT Astra Serif" w:hAnsi="PT Astra Serif"/>
          <w:sz w:val="24"/>
          <w:szCs w:val="24"/>
        </w:rPr>
        <w:t>.</w:t>
      </w:r>
    </w:p>
    <w:p w:rsidR="00014EA3" w:rsidRPr="001C5311" w:rsidRDefault="00014EA3" w:rsidP="00014EA3">
      <w:pPr>
        <w:spacing w:after="0"/>
        <w:ind w:left="142"/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</w:rPr>
      </w:pPr>
      <w:r w:rsidRPr="001C5311"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 w:rsidRPr="001C5311"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 w:rsidRPr="001C5311">
        <w:rPr>
          <w:rFonts w:ascii="PT Astra Serif" w:eastAsia="Calibri" w:hAnsi="PT Astra Serif"/>
          <w:sz w:val="24"/>
          <w:szCs w:val="24"/>
        </w:rPr>
        <w:t xml:space="preserve"> </w:t>
      </w:r>
      <w:r w:rsidRPr="001C5311">
        <w:rPr>
          <w:rFonts w:ascii="PT Astra Serif" w:eastAsia="Calibri" w:hAnsi="PT Astra Serif"/>
          <w:sz w:val="24"/>
          <w:szCs w:val="24"/>
        </w:rPr>
        <w:br/>
      </w:r>
      <w:r w:rsidRPr="008C3B8F">
        <w:rPr>
          <w:rFonts w:ascii="PT Astra Serif" w:hAnsi="PT Astra Serif"/>
          <w:sz w:val="24"/>
          <w:szCs w:val="24"/>
        </w:rPr>
        <w:t>https://www.sberbank-ast.ru/Page.aspx?cid=2742</w:t>
      </w:r>
      <w:r>
        <w:rPr>
          <w:rFonts w:ascii="PT Astra Serif" w:hAnsi="PT Astra Serif"/>
          <w:sz w:val="24"/>
          <w:szCs w:val="24"/>
        </w:rPr>
        <w:t>.</w:t>
      </w:r>
    </w:p>
    <w:p w:rsidR="00014EA3" w:rsidRPr="001C5311" w:rsidRDefault="00014EA3" w:rsidP="00014EA3">
      <w:pPr>
        <w:spacing w:after="0"/>
        <w:ind w:firstLine="142"/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</w:rPr>
      </w:pP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1C5311"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 w:rsidRPr="001C5311">
        <w:rPr>
          <w:rFonts w:ascii="PT Astra Serif" w:eastAsia="Calibri" w:hAnsi="PT Astra Serif"/>
          <w:sz w:val="24"/>
          <w:szCs w:val="24"/>
        </w:rPr>
        <w:t xml:space="preserve"> </w:t>
      </w:r>
      <w:r w:rsidRPr="008C3B8F">
        <w:rPr>
          <w:rFonts w:ascii="PT Astra Serif" w:eastAsia="Calibri" w:hAnsi="PT Astra Serif"/>
          <w:sz w:val="24"/>
          <w:szCs w:val="24"/>
        </w:rPr>
        <w:t>https://www.sberbank-ast.ru/Page.aspx?cid=2742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CB302D" w:rsidRDefault="00014EA3" w:rsidP="00014EA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>право</w:t>
      </w:r>
      <w:r w:rsidRPr="00545E28">
        <w:rPr>
          <w:rFonts w:ascii="PT Astra Serif" w:hAnsi="PT Astra Serif"/>
          <w:iCs/>
          <w:sz w:val="24"/>
          <w:szCs w:val="24"/>
        </w:rPr>
        <w:t xml:space="preserve"> заключения </w:t>
      </w:r>
      <w:r w:rsidR="003F2AA1">
        <w:rPr>
          <w:rFonts w:ascii="PT Astra Serif" w:hAnsi="PT Astra Serif"/>
          <w:iCs/>
          <w:sz w:val="24"/>
          <w:szCs w:val="24"/>
        </w:rPr>
        <w:t>договор</w:t>
      </w:r>
      <w:r w:rsidRPr="00545E28">
        <w:rPr>
          <w:rFonts w:ascii="PT Astra Serif" w:hAnsi="PT Astra Serif"/>
          <w:iCs/>
          <w:sz w:val="24"/>
          <w:szCs w:val="24"/>
        </w:rPr>
        <w:t>а на размещение нес</w:t>
      </w:r>
      <w:r>
        <w:rPr>
          <w:rFonts w:ascii="PT Astra Serif" w:hAnsi="PT Astra Serif"/>
          <w:iCs/>
          <w:sz w:val="24"/>
          <w:szCs w:val="24"/>
        </w:rPr>
        <w:t xml:space="preserve">тационарного торгового объекта на территории города Кургана 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>
        <w:rPr>
          <w:rFonts w:ascii="PT Astra Serif" w:hAnsi="PT Astra Serif"/>
          <w:iCs/>
          <w:sz w:val="24"/>
          <w:szCs w:val="24"/>
          <w:lang w:eastAsia="ru-RU"/>
        </w:rPr>
        <w:t>орода Кургана на 2021-2026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годы.)</w:t>
      </w:r>
      <w:r w:rsidR="000F0A2B">
        <w:rPr>
          <w:rFonts w:ascii="PT Astra Serif" w:hAnsi="PT Astra Serif"/>
          <w:iCs/>
          <w:sz w:val="24"/>
          <w:szCs w:val="24"/>
          <w:lang w:eastAsia="ru-RU"/>
        </w:rPr>
        <w:t xml:space="preserve">      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(</w:t>
      </w:r>
      <w:proofErr w:type="spellStart"/>
      <w:r w:rsidRPr="001C5311">
        <w:rPr>
          <w:rFonts w:ascii="PT Astra Serif" w:hAnsi="PT Astra Serif"/>
          <w:iCs/>
          <w:sz w:val="24"/>
          <w:szCs w:val="24"/>
          <w:lang w:eastAsia="ru-RU"/>
        </w:rPr>
        <w:t>далее-</w:t>
      </w:r>
      <w:r w:rsidR="003F2AA1">
        <w:rPr>
          <w:rFonts w:ascii="PT Astra Serif" w:hAnsi="PT Astra Serif"/>
          <w:iCs/>
          <w:sz w:val="24"/>
          <w:szCs w:val="24"/>
          <w:lang w:eastAsia="ru-RU"/>
        </w:rPr>
        <w:t>Договор</w:t>
      </w:r>
      <w:proofErr w:type="spellEnd"/>
      <w:r w:rsidRPr="001C5311">
        <w:rPr>
          <w:rFonts w:ascii="PT Astra Serif" w:hAnsi="PT Astra Serif"/>
          <w:iCs/>
          <w:sz w:val="24"/>
          <w:szCs w:val="24"/>
          <w:lang w:eastAsia="ru-RU"/>
        </w:rPr>
        <w:t>).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</w:t>
      </w:r>
    </w:p>
    <w:p w:rsidR="00014EA3" w:rsidRPr="00545E28" w:rsidRDefault="00014EA3" w:rsidP="00014EA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</w:t>
      </w:r>
    </w:p>
    <w:p w:rsidR="00014EA3" w:rsidRPr="00CA1C56" w:rsidRDefault="00014EA3" w:rsidP="00014EA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>Таблица  1</w:t>
      </w:r>
    </w:p>
    <w:tbl>
      <w:tblPr>
        <w:tblW w:w="10033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0"/>
        <w:gridCol w:w="2236"/>
        <w:gridCol w:w="850"/>
        <w:gridCol w:w="993"/>
        <w:gridCol w:w="2551"/>
        <w:gridCol w:w="1134"/>
        <w:gridCol w:w="1669"/>
      </w:tblGrid>
      <w:tr w:rsidR="00014EA3" w:rsidRPr="00C87B4C" w:rsidTr="009C5C61">
        <w:trPr>
          <w:trHeight w:val="20"/>
        </w:trPr>
        <w:tc>
          <w:tcPr>
            <w:tcW w:w="600" w:type="dxa"/>
            <w:shd w:val="clear" w:color="auto" w:fill="auto"/>
            <w:vAlign w:val="center"/>
            <w:hideMark/>
          </w:tcPr>
          <w:p w:rsidR="00014EA3" w:rsidRPr="00C87B4C" w:rsidRDefault="00014EA3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</w:p>
        </w:tc>
        <w:tc>
          <w:tcPr>
            <w:tcW w:w="2236" w:type="dxa"/>
            <w:shd w:val="clear" w:color="auto" w:fill="auto"/>
            <w:vAlign w:val="center"/>
            <w:hideMark/>
          </w:tcPr>
          <w:p w:rsidR="00014EA3" w:rsidRPr="00C87B4C" w:rsidRDefault="00014EA3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14EA3" w:rsidRPr="00C87B4C" w:rsidRDefault="00014EA3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14EA3" w:rsidRPr="00C87B4C" w:rsidRDefault="00014EA3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014EA3" w:rsidRPr="00C87B4C" w:rsidRDefault="00014EA3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14EA3" w:rsidRPr="00C87B4C" w:rsidRDefault="00014EA3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:rsidR="00014EA3" w:rsidRPr="00C87B4C" w:rsidRDefault="00014EA3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 xml:space="preserve">Срок действия </w:t>
            </w:r>
            <w:r w:rsidR="003F2AA1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Договор</w:t>
            </w: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</w:t>
            </w:r>
          </w:p>
        </w:tc>
      </w:tr>
      <w:tr w:rsidR="0029304B" w:rsidRPr="00BA3F53" w:rsidTr="009C5C61">
        <w:trPr>
          <w:trHeight w:val="20"/>
        </w:trPr>
        <w:tc>
          <w:tcPr>
            <w:tcW w:w="600" w:type="dxa"/>
            <w:shd w:val="clear" w:color="auto" w:fill="auto"/>
          </w:tcPr>
          <w:p w:rsidR="0029304B" w:rsidRPr="00C87B4C" w:rsidRDefault="0029304B" w:rsidP="00DA0BCC">
            <w:pPr>
              <w:numPr>
                <w:ilvl w:val="0"/>
                <w:numId w:val="1"/>
              </w:numPr>
              <w:tabs>
                <w:tab w:val="left" w:pos="474"/>
              </w:tabs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36" w:type="dxa"/>
            <w:shd w:val="clear" w:color="auto" w:fill="auto"/>
          </w:tcPr>
          <w:p w:rsidR="0029304B" w:rsidRDefault="009C5C61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ул. Володарского, в районе ДТЮ</w:t>
            </w:r>
          </w:p>
        </w:tc>
        <w:tc>
          <w:tcPr>
            <w:tcW w:w="850" w:type="dxa"/>
            <w:shd w:val="clear" w:color="FFFFCC" w:fill="FFFFFF"/>
          </w:tcPr>
          <w:p w:rsidR="0029304B" w:rsidRDefault="009C5C6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75.1</w:t>
            </w:r>
          </w:p>
        </w:tc>
        <w:tc>
          <w:tcPr>
            <w:tcW w:w="993" w:type="dxa"/>
            <w:shd w:val="clear" w:color="auto" w:fill="auto"/>
          </w:tcPr>
          <w:p w:rsidR="0029304B" w:rsidRDefault="009C5C6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киоск</w:t>
            </w:r>
          </w:p>
        </w:tc>
        <w:tc>
          <w:tcPr>
            <w:tcW w:w="2551" w:type="dxa"/>
            <w:shd w:val="clear" w:color="auto" w:fill="auto"/>
          </w:tcPr>
          <w:p w:rsidR="0029304B" w:rsidRPr="00BA3F53" w:rsidRDefault="0029304B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134" w:type="dxa"/>
            <w:shd w:val="clear" w:color="auto" w:fill="auto"/>
          </w:tcPr>
          <w:p w:rsidR="0029304B" w:rsidRDefault="009C5C6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1669" w:type="dxa"/>
            <w:shd w:val="clear" w:color="auto" w:fill="auto"/>
          </w:tcPr>
          <w:p w:rsidR="0029304B" w:rsidRPr="00BA3F53" w:rsidRDefault="0029304B" w:rsidP="00DA0BCC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</w:t>
            </w:r>
            <w:r w:rsidR="000F0A2B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</w:tbl>
    <w:p w:rsidR="00014EA3" w:rsidRPr="001C5311" w:rsidRDefault="00014EA3" w:rsidP="00014EA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A84533" w:rsidRDefault="00A84533" w:rsidP="00A8453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CA6029">
        <w:rPr>
          <w:rFonts w:ascii="PT Astra Serif" w:hAnsi="PT Astra Serif"/>
          <w:sz w:val="24"/>
          <w:szCs w:val="24"/>
          <w:lang w:val="ru-RU"/>
        </w:rPr>
        <w:t xml:space="preserve">6.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</w:t>
      </w:r>
      <w:r w:rsidR="003F2AA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а определена в соответствии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lastRenderedPageBreak/>
        <w:t xml:space="preserve">с Методикой </w:t>
      </w:r>
      <w:proofErr w:type="gramStart"/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цены права заключения </w:t>
      </w:r>
      <w:r w:rsidR="003F2AA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>а</w:t>
      </w:r>
      <w:proofErr w:type="gramEnd"/>
      <w:r w:rsidRPr="00CA6029">
        <w:rPr>
          <w:rFonts w:ascii="PT Astra Serif" w:hAnsi="PT Astra Serif"/>
          <w:sz w:val="24"/>
          <w:szCs w:val="24"/>
          <w:lang w:val="ru-RU" w:eastAsia="ru-RU"/>
        </w:rPr>
        <w:t xml:space="preserve"> на размещение нестационарного торгового объекта, утвержденной постановлением Администрации города Кургана от 10.03.2016г. №1395 (</w:t>
      </w:r>
      <w:r>
        <w:rPr>
          <w:rFonts w:ascii="PT Astra Serif" w:hAnsi="PT Astra Serif"/>
          <w:sz w:val="24"/>
          <w:szCs w:val="24"/>
          <w:lang w:val="ru-RU" w:eastAsia="ru-RU"/>
        </w:rPr>
        <w:t>п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>риложение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Pr="00CA6029">
        <w:rPr>
          <w:rFonts w:ascii="PT Astra Serif" w:hAnsi="PT Astra Serif"/>
          <w:sz w:val="24"/>
          <w:szCs w:val="24"/>
          <w:lang w:val="ru-RU" w:eastAsia="ru-RU"/>
        </w:rPr>
        <w:t>1).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</w:t>
      </w:r>
      <w:r w:rsidR="000F0A2B">
        <w:rPr>
          <w:rFonts w:ascii="PT Astra Serif" w:hAnsi="PT Astra Serif"/>
          <w:sz w:val="24"/>
          <w:szCs w:val="24"/>
          <w:lang w:val="ru-RU" w:eastAsia="ru-RU"/>
        </w:rPr>
        <w:t xml:space="preserve">                                                     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Таблица 2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827"/>
        <w:gridCol w:w="3644"/>
        <w:gridCol w:w="2578"/>
        <w:gridCol w:w="1276"/>
        <w:gridCol w:w="1559"/>
      </w:tblGrid>
      <w:tr w:rsidR="00A84533" w:rsidRPr="00EF63EA" w:rsidTr="00A84533">
        <w:trPr>
          <w:trHeight w:val="945"/>
        </w:trPr>
        <w:tc>
          <w:tcPr>
            <w:tcW w:w="0" w:type="auto"/>
            <w:shd w:val="clear" w:color="auto" w:fill="auto"/>
            <w:vAlign w:val="center"/>
            <w:hideMark/>
          </w:tcPr>
          <w:p w:rsidR="00A84533" w:rsidRPr="00AD6AC3" w:rsidRDefault="00A84533" w:rsidP="00A845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3644" w:type="dxa"/>
            <w:shd w:val="clear" w:color="auto" w:fill="auto"/>
            <w:vAlign w:val="center"/>
            <w:hideMark/>
          </w:tcPr>
          <w:p w:rsidR="00A84533" w:rsidRPr="00AD6AC3" w:rsidRDefault="00A84533" w:rsidP="00A845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578" w:type="dxa"/>
            <w:shd w:val="clear" w:color="auto" w:fill="auto"/>
            <w:vAlign w:val="center"/>
            <w:hideMark/>
          </w:tcPr>
          <w:p w:rsidR="00A84533" w:rsidRPr="00AD6AC3" w:rsidRDefault="00A84533" w:rsidP="00A845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4533" w:rsidRPr="00AD6AC3" w:rsidRDefault="00A84533" w:rsidP="00A845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9" w:type="dxa"/>
          </w:tcPr>
          <w:p w:rsidR="00A84533" w:rsidRPr="00AD6AC3" w:rsidRDefault="00A84533" w:rsidP="00A845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A84533" w:rsidRPr="00AD6AC3" w:rsidRDefault="00A84533" w:rsidP="00A845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A84533" w:rsidRPr="00EF63EA" w:rsidTr="00A84533">
        <w:trPr>
          <w:trHeight w:val="567"/>
        </w:trPr>
        <w:tc>
          <w:tcPr>
            <w:tcW w:w="0" w:type="auto"/>
            <w:shd w:val="clear" w:color="auto" w:fill="auto"/>
          </w:tcPr>
          <w:p w:rsidR="00A84533" w:rsidRPr="00EF63EA" w:rsidRDefault="00A84533" w:rsidP="00A845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533" w:rsidRDefault="00A84533" w:rsidP="00A84533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ул. Володарского, в районе ДТЮ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533" w:rsidRPr="004740BA" w:rsidRDefault="00A84533" w:rsidP="00A8453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40BA">
              <w:rPr>
                <w:rFonts w:ascii="PT Astra Serif" w:hAnsi="PT Astra Serif"/>
              </w:rPr>
              <w:t>10570,52</w:t>
            </w:r>
          </w:p>
        </w:tc>
        <w:tc>
          <w:tcPr>
            <w:tcW w:w="1276" w:type="dxa"/>
            <w:shd w:val="clear" w:color="auto" w:fill="auto"/>
          </w:tcPr>
          <w:p w:rsidR="00A84533" w:rsidRPr="00B461B0" w:rsidRDefault="00A84533" w:rsidP="00A8453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461B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533" w:rsidRPr="004740BA" w:rsidRDefault="00A84533" w:rsidP="00A84533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528,53</w:t>
            </w:r>
          </w:p>
        </w:tc>
      </w:tr>
    </w:tbl>
    <w:p w:rsidR="00A84533" w:rsidRPr="00070B36" w:rsidRDefault="00A84533" w:rsidP="00A8453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A84533" w:rsidRDefault="00A84533" w:rsidP="00A84533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</w:t>
      </w:r>
      <w:r w:rsidRPr="00E648E4">
        <w:rPr>
          <w:rFonts w:ascii="PT Astra Serif" w:hAnsi="PT Astra Serif"/>
          <w:sz w:val="24"/>
          <w:szCs w:val="24"/>
        </w:rPr>
        <w:t>7.</w:t>
      </w:r>
      <w:r>
        <w:rPr>
          <w:rFonts w:ascii="PT Astra Serif" w:hAnsi="PT Astra Serif"/>
          <w:sz w:val="24"/>
          <w:szCs w:val="24"/>
        </w:rPr>
        <w:t xml:space="preserve"> </w:t>
      </w:r>
      <w:r w:rsidRPr="00E648E4">
        <w:rPr>
          <w:rFonts w:ascii="PT Astra Serif" w:hAnsi="PT Astra Serif"/>
          <w:sz w:val="24"/>
          <w:szCs w:val="24"/>
        </w:rPr>
        <w:t xml:space="preserve">Сумма задатка для участия в аукционе определяется Организатором аукциона в размере 25000 (двадцать пять тысяч) рублей. </w:t>
      </w:r>
      <w:r w:rsidRPr="00E648E4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history="1">
        <w:r w:rsidRPr="00E648E4">
          <w:rPr>
            <w:rStyle w:val="a5"/>
            <w:rFonts w:ascii="PT Astra Serif" w:hAnsi="PT Astra Serif" w:cstheme="minorBidi"/>
            <w:sz w:val="24"/>
            <w:szCs w:val="24"/>
          </w:rPr>
          <w:t>https://www.sberbank-ast.ru/Page.aspx?cid=2742</w:t>
        </w:r>
      </w:hyperlink>
      <w:r w:rsidRPr="00E648E4">
        <w:rPr>
          <w:rFonts w:ascii="PT Astra Serif" w:hAnsi="PT Astra Serif"/>
          <w:sz w:val="24"/>
          <w:szCs w:val="24"/>
        </w:rPr>
        <w:t>.</w:t>
      </w:r>
    </w:p>
    <w:p w:rsidR="00A84533" w:rsidRPr="00E648E4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</w:t>
      </w:r>
      <w:r w:rsidRPr="001C5311">
        <w:rPr>
          <w:rFonts w:ascii="PT Astra Serif" w:hAnsi="PT Astra Serif"/>
          <w:sz w:val="24"/>
          <w:szCs w:val="24"/>
        </w:rPr>
        <w:t>. Для участия в аукционе претендент регистрируется на электронной площадке в установленном порядке. До подачи заявки на участие в аукционе (</w:t>
      </w:r>
      <w:proofErr w:type="spellStart"/>
      <w:r w:rsidRPr="001C5311">
        <w:rPr>
          <w:rFonts w:ascii="PT Astra Serif" w:hAnsi="PT Astra Serif"/>
          <w:sz w:val="24"/>
          <w:szCs w:val="24"/>
        </w:rPr>
        <w:t>далее-заявка</w:t>
      </w:r>
      <w:proofErr w:type="spellEnd"/>
      <w:r w:rsidRPr="001C5311">
        <w:rPr>
          <w:rFonts w:ascii="PT Astra Serif" w:hAnsi="PT Astra Serif"/>
          <w:sz w:val="24"/>
          <w:szCs w:val="24"/>
        </w:rPr>
        <w:t>), претенденты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</w:t>
      </w:r>
      <w:r>
        <w:rPr>
          <w:rFonts w:ascii="PT Astra Serif" w:hAnsi="PT Astra Serif"/>
          <w:sz w:val="24"/>
          <w:szCs w:val="24"/>
        </w:rPr>
        <w:t>.</w:t>
      </w:r>
    </w:p>
    <w:p w:rsidR="00A84533" w:rsidRPr="008F579B" w:rsidRDefault="00A84533" w:rsidP="00A84533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</w:t>
      </w:r>
      <w:r w:rsidRPr="008F579B">
        <w:rPr>
          <w:rFonts w:ascii="PT Astra Serif" w:hAnsi="PT Astra Serif"/>
          <w:sz w:val="24"/>
          <w:szCs w:val="24"/>
          <w:lang w:bidi="ru-RU"/>
        </w:rPr>
        <w:t>. Порядок возврата задатка:</w:t>
      </w:r>
    </w:p>
    <w:p w:rsidR="00A84533" w:rsidRPr="00E648E4" w:rsidRDefault="00A84533" w:rsidP="00A84533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</w:t>
      </w:r>
      <w:r w:rsidRPr="00E648E4">
        <w:rPr>
          <w:rFonts w:ascii="PT Astra Serif" w:hAnsi="PT Astra Serif"/>
          <w:sz w:val="24"/>
          <w:szCs w:val="24"/>
          <w:lang w:bidi="ru-RU"/>
        </w:rPr>
        <w:t>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A84533" w:rsidRPr="00E648E4" w:rsidRDefault="00A84533" w:rsidP="00A84533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О</w:t>
      </w:r>
      <w:r w:rsidRPr="00E648E4">
        <w:rPr>
          <w:rFonts w:ascii="PT Astra Serif" w:hAnsi="PT Astra Serif"/>
          <w:sz w:val="24"/>
          <w:szCs w:val="24"/>
          <w:lang w:bidi="ru-RU"/>
        </w:rPr>
        <w:t>рганизатор аукциона посредством штатного интерфейса торгов</w:t>
      </w:r>
      <w:r>
        <w:rPr>
          <w:rFonts w:ascii="PT Astra Serif" w:hAnsi="PT Astra Serif"/>
          <w:sz w:val="24"/>
          <w:szCs w:val="24"/>
          <w:lang w:bidi="ru-RU"/>
        </w:rPr>
        <w:t xml:space="preserve">ой секции </w:t>
      </w:r>
      <w:r w:rsidRPr="00E648E4">
        <w:rPr>
          <w:rFonts w:ascii="PT Astra Serif" w:hAnsi="PT Astra Serif"/>
          <w:sz w:val="24"/>
          <w:szCs w:val="24"/>
          <w:lang w:bidi="ru-RU"/>
        </w:rPr>
        <w:t xml:space="preserve">формирует </w:t>
      </w:r>
      <w:r w:rsidRPr="008F579B"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 w:rsidRPr="00E648E4">
        <w:rPr>
          <w:rFonts w:ascii="PT Astra Serif" w:hAnsi="PT Astra Serif"/>
          <w:sz w:val="24"/>
          <w:szCs w:val="24"/>
          <w:lang w:bidi="ru-RU"/>
        </w:rPr>
        <w:t>:</w:t>
      </w:r>
    </w:p>
    <w:p w:rsidR="00A84533" w:rsidRPr="00E648E4" w:rsidRDefault="00A84533" w:rsidP="00A84533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формирования протокола рассмотрения заявок на участие в аукционе (об итогах аукциона) на указанные в поручении банковские реквизиты;</w:t>
      </w:r>
    </w:p>
    <w:p w:rsidR="00A84533" w:rsidRPr="00E648E4" w:rsidRDefault="00A84533" w:rsidP="00A84533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аукциона, сделавшего предпоследнее предложение о цене аукциона, после заключения </w:t>
      </w:r>
      <w:r w:rsidR="003F2AA1">
        <w:rPr>
          <w:rFonts w:ascii="PT Astra Serif" w:hAnsi="PT Astra Serif"/>
          <w:sz w:val="24"/>
          <w:szCs w:val="24"/>
          <w:lang w:bidi="ru-RU"/>
        </w:rPr>
        <w:t>договор</w:t>
      </w:r>
      <w:r w:rsidRPr="00E648E4">
        <w:rPr>
          <w:rFonts w:ascii="PT Astra Serif" w:hAnsi="PT Astra Serif"/>
          <w:sz w:val="24"/>
          <w:szCs w:val="24"/>
          <w:lang w:bidi="ru-RU"/>
        </w:rPr>
        <w:t>а с победителем аукциона;</w:t>
      </w:r>
    </w:p>
    <w:p w:rsidR="00A84533" w:rsidRDefault="00A84533" w:rsidP="00A84533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аукциона, сделавшего предпоследнее предложение о цене аукциона, в случае уклонения от заключения </w:t>
      </w:r>
      <w:r w:rsidR="003F2AA1">
        <w:rPr>
          <w:rFonts w:ascii="PT Astra Serif" w:hAnsi="PT Astra Serif"/>
          <w:sz w:val="24"/>
          <w:szCs w:val="24"/>
          <w:lang w:bidi="ru-RU"/>
        </w:rPr>
        <w:t>договор</w:t>
      </w:r>
      <w:r w:rsidRPr="00E648E4">
        <w:rPr>
          <w:rFonts w:ascii="PT Astra Serif" w:hAnsi="PT Astra Serif"/>
          <w:sz w:val="24"/>
          <w:szCs w:val="24"/>
          <w:lang w:bidi="ru-RU"/>
        </w:rPr>
        <w:t xml:space="preserve">а победителя аукциона на указанные </w:t>
      </w:r>
      <w:r w:rsidRPr="00E648E4">
        <w:rPr>
          <w:rFonts w:ascii="PT Astra Serif" w:hAnsi="PT Astra Serif"/>
          <w:sz w:val="24"/>
          <w:szCs w:val="24"/>
          <w:lang w:bidi="ru-RU"/>
        </w:rPr>
        <w:br/>
        <w:t>в поручении банковские реквизиты.</w:t>
      </w:r>
      <w:r w:rsidRPr="00A84533">
        <w:rPr>
          <w:rFonts w:ascii="PT Astra Serif" w:hAnsi="PT Astra Serif"/>
          <w:sz w:val="26"/>
          <w:szCs w:val="26"/>
        </w:rPr>
        <w:t xml:space="preserve"> </w:t>
      </w:r>
    </w:p>
    <w:p w:rsidR="00DE5137" w:rsidRPr="001C5311" w:rsidRDefault="00DE5137" w:rsidP="00DE513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10. </w:t>
      </w:r>
      <w:proofErr w:type="gramStart"/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с победителем аукциона заключается организатором аукциона</w:t>
      </w:r>
      <w:r>
        <w:rPr>
          <w:rFonts w:ascii="PT Astra Serif" w:hAnsi="PT Astra Serif"/>
          <w:bCs/>
          <w:sz w:val="24"/>
          <w:szCs w:val="24"/>
        </w:rPr>
        <w:t xml:space="preserve"> не позднее трех</w:t>
      </w:r>
      <w:r w:rsidRPr="001C5311">
        <w:rPr>
          <w:rFonts w:ascii="PT Astra Serif" w:hAnsi="PT Astra Serif"/>
          <w:bCs/>
          <w:sz w:val="24"/>
          <w:szCs w:val="24"/>
        </w:rPr>
        <w:t xml:space="preserve"> рабочих дней с даты размещения на электронной площадке протокола итогов аукциона</w:t>
      </w:r>
      <w:r>
        <w:rPr>
          <w:rFonts w:ascii="PT Astra Serif" w:hAnsi="PT Astra Serif"/>
          <w:bCs/>
          <w:sz w:val="24"/>
          <w:szCs w:val="24"/>
        </w:rPr>
        <w:t xml:space="preserve">, </w:t>
      </w:r>
      <w:r w:rsidRPr="001C5311">
        <w:rPr>
          <w:rFonts w:ascii="PT Astra Serif" w:hAnsi="PT Astra Serif"/>
          <w:bCs/>
          <w:sz w:val="24"/>
          <w:szCs w:val="24"/>
        </w:rPr>
        <w:t xml:space="preserve">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либо признания участником аукциона только одного заявителя.</w:t>
      </w:r>
      <w:proofErr w:type="gramEnd"/>
    </w:p>
    <w:p w:rsidR="00A84533" w:rsidRDefault="00A84533" w:rsidP="00A84533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11. </w:t>
      </w:r>
      <w:r w:rsidRPr="00A84533">
        <w:rPr>
          <w:rFonts w:ascii="PT Astra Serif" w:hAnsi="PT Astra Serif"/>
          <w:sz w:val="24"/>
          <w:szCs w:val="24"/>
        </w:rPr>
        <w:t>Организатор</w:t>
      </w:r>
      <w:r>
        <w:rPr>
          <w:rFonts w:ascii="PT Astra Serif" w:hAnsi="PT Astra Serif"/>
          <w:sz w:val="24"/>
          <w:szCs w:val="24"/>
        </w:rPr>
        <w:t xml:space="preserve"> аукциона </w:t>
      </w:r>
      <w:r w:rsidRPr="00A84533">
        <w:rPr>
          <w:rFonts w:ascii="PT Astra Serif" w:hAnsi="PT Astra Serif"/>
          <w:sz w:val="24"/>
          <w:szCs w:val="24"/>
        </w:rPr>
        <w:t xml:space="preserve"> вправе принять решение о внесении изменений в извещение о проведении электронного аукциона не </w:t>
      </w:r>
      <w:proofErr w:type="gramStart"/>
      <w:r w:rsidRPr="00A84533">
        <w:rPr>
          <w:rFonts w:ascii="PT Astra Serif" w:hAnsi="PT Astra Serif"/>
          <w:sz w:val="24"/>
          <w:szCs w:val="24"/>
        </w:rPr>
        <w:t>позднее</w:t>
      </w:r>
      <w:proofErr w:type="gramEnd"/>
      <w:r w:rsidRPr="00A84533"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 заявок на участие в электронном аукционе. Изменение предмета электронного аукциона не допускается. В течение пяти рабочих дней со дня принятия указанного решения такие изменения подлежат официальному опубликованию Организатором. При этом срок подачи заявок на участие в электронном аукционе должен быть продлен так, чтобы со дня официального опубликования внесенных изменений в извещение о проведении электронного аукциона до даты окончания подачи заявок на участие в электронном аукционе такой срок составлял не менее пятнадцати</w:t>
      </w:r>
      <w:r w:rsidR="00B562F3">
        <w:rPr>
          <w:rFonts w:ascii="PT Astra Serif" w:hAnsi="PT Astra Serif"/>
          <w:sz w:val="24"/>
          <w:szCs w:val="24"/>
        </w:rPr>
        <w:t xml:space="preserve"> календарных</w:t>
      </w:r>
      <w:r w:rsidRPr="00A84533">
        <w:rPr>
          <w:rFonts w:ascii="PT Astra Serif" w:hAnsi="PT Astra Serif"/>
          <w:sz w:val="24"/>
          <w:szCs w:val="24"/>
        </w:rPr>
        <w:t xml:space="preserve"> дней. </w:t>
      </w:r>
    </w:p>
    <w:p w:rsidR="00A84533" w:rsidRPr="00A84533" w:rsidRDefault="00A84533" w:rsidP="00A84533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12. </w:t>
      </w:r>
      <w:r w:rsidRPr="00A84533">
        <w:rPr>
          <w:rFonts w:ascii="PT Astra Serif" w:hAnsi="PT Astra Serif"/>
          <w:sz w:val="24"/>
          <w:szCs w:val="24"/>
        </w:rPr>
        <w:t xml:space="preserve">Любой претендент вправе направить в письменной форме Организатору запрос о разъяснении положений аукционной документации. В течение двух рабочих дней со дня поступления указанного запроса Организатор обязан направить в письменной форме </w:t>
      </w:r>
      <w:r w:rsidRPr="00A84533">
        <w:rPr>
          <w:rFonts w:ascii="PT Astra Serif" w:hAnsi="PT Astra Serif"/>
          <w:sz w:val="24"/>
          <w:szCs w:val="24"/>
        </w:rPr>
        <w:lastRenderedPageBreak/>
        <w:t>разъяснения положений документации, если указанный запрос поступил Организатору не позднее пяти рабочих дней до дня окончания срока подачи заявок на участие в аукционе.</w:t>
      </w:r>
    </w:p>
    <w:p w:rsidR="00A84533" w:rsidRDefault="00A84533" w:rsidP="00A8453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>13</w:t>
      </w:r>
      <w:r w:rsidRPr="001C5311">
        <w:rPr>
          <w:rFonts w:ascii="PT Astra Serif" w:hAnsi="PT Astra Serif"/>
          <w:sz w:val="24"/>
          <w:szCs w:val="24"/>
          <w:lang w:val="ru-RU" w:eastAsia="ru-RU"/>
        </w:rPr>
        <w:t xml:space="preserve">. Организатор аукциона вправе отказаться от проведения аукциона не </w:t>
      </w:r>
      <w:proofErr w:type="gramStart"/>
      <w:r w:rsidRPr="001C5311">
        <w:rPr>
          <w:rFonts w:ascii="PT Astra Serif" w:hAnsi="PT Astra Serif"/>
          <w:sz w:val="24"/>
          <w:szCs w:val="24"/>
          <w:lang w:val="ru-RU" w:eastAsia="ru-RU"/>
        </w:rPr>
        <w:t>позднее</w:t>
      </w:r>
      <w:proofErr w:type="gramEnd"/>
      <w:r w:rsidRPr="001C5311">
        <w:rPr>
          <w:rFonts w:ascii="PT Astra Serif" w:hAnsi="PT Astra Serif"/>
          <w:sz w:val="24"/>
          <w:szCs w:val="24"/>
          <w:lang w:val="ru-RU" w:eastAsia="ru-RU"/>
        </w:rPr>
        <w:t xml:space="preserve"> чем за пять дней до даты окончания срока подачи заявок на участие в аукционе. Извещение об отказе от проведения аукциона размещается на электронной площадке и на официальном сайте в течение одного дня </w:t>
      </w:r>
      <w:proofErr w:type="gramStart"/>
      <w:r w:rsidRPr="001C5311">
        <w:rPr>
          <w:rFonts w:ascii="PT Astra Serif" w:hAnsi="PT Astra Serif"/>
          <w:sz w:val="24"/>
          <w:szCs w:val="24"/>
          <w:lang w:val="ru-RU" w:eastAsia="ru-RU"/>
        </w:rPr>
        <w:t>с даты принятия</w:t>
      </w:r>
      <w:proofErr w:type="gramEnd"/>
      <w:r w:rsidRPr="001C5311">
        <w:rPr>
          <w:rFonts w:ascii="PT Astra Serif" w:hAnsi="PT Astra Serif"/>
          <w:sz w:val="24"/>
          <w:szCs w:val="24"/>
          <w:lang w:val="ru-RU" w:eastAsia="ru-RU"/>
        </w:rPr>
        <w:t xml:space="preserve"> указанного решения. Организатор аукциона направляет соответствующие уведомления всем заявителям. </w:t>
      </w:r>
      <w:r>
        <w:rPr>
          <w:rFonts w:ascii="PT Astra Serif" w:hAnsi="PT Astra Serif"/>
          <w:sz w:val="24"/>
          <w:szCs w:val="24"/>
          <w:lang w:val="ru-RU" w:eastAsia="ru-RU"/>
        </w:rPr>
        <w:t>Организатор аукциона формирует поручение Оператору о возврате заявителям задатков. Оператор в течени</w:t>
      </w:r>
      <w:proofErr w:type="gramStart"/>
      <w:r>
        <w:rPr>
          <w:rFonts w:ascii="PT Astra Serif" w:hAnsi="PT Astra Serif"/>
          <w:sz w:val="24"/>
          <w:szCs w:val="24"/>
          <w:lang w:val="ru-RU" w:eastAsia="ru-RU"/>
        </w:rPr>
        <w:t>и</w:t>
      </w:r>
      <w:proofErr w:type="gramEnd"/>
      <w:r>
        <w:rPr>
          <w:rFonts w:ascii="PT Astra Serif" w:hAnsi="PT Astra Serif"/>
          <w:sz w:val="24"/>
          <w:szCs w:val="24"/>
          <w:lang w:val="ru-RU" w:eastAsia="ru-RU"/>
        </w:rPr>
        <w:t xml:space="preserve"> пяти дней возвращает заявителям задаток с даты принятия решения об отказе о проведения аукциона.</w:t>
      </w:r>
    </w:p>
    <w:p w:rsidR="00A84533" w:rsidRPr="004B6BD1" w:rsidRDefault="00A84533" w:rsidP="00A8453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>14</w:t>
      </w:r>
      <w:r w:rsidRPr="001C5311">
        <w:rPr>
          <w:rFonts w:ascii="PT Astra Serif" w:hAnsi="PT Astra Serif"/>
          <w:sz w:val="24"/>
          <w:szCs w:val="24"/>
          <w:lang w:val="ru-RU" w:eastAsia="ru-RU"/>
        </w:rPr>
        <w:t xml:space="preserve">. Условия аукциона, порядок и условия заключения </w:t>
      </w:r>
      <w:r w:rsidR="003F2AA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Pr="001C5311">
        <w:rPr>
          <w:rFonts w:ascii="PT Astra Serif" w:hAnsi="PT Astra Serif"/>
          <w:sz w:val="24"/>
          <w:szCs w:val="24"/>
          <w:lang w:val="ru-RU" w:eastAsia="ru-RU"/>
        </w:rPr>
        <w:t>а с участником аукциона являются условиями публичной оферты, а подача заявки на участие в аукционе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является акцептом такой оферты.</w:t>
      </w:r>
    </w:p>
    <w:p w:rsidR="00A84533" w:rsidRPr="004B6BD1" w:rsidRDefault="00A84533" w:rsidP="00A8453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A84533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1C5311">
        <w:rPr>
          <w:rFonts w:ascii="PT Astra Serif" w:hAnsi="PT Astra Serif"/>
          <w:b/>
          <w:sz w:val="24"/>
          <w:szCs w:val="24"/>
        </w:rPr>
        <w:t>Сроки, время под</w:t>
      </w:r>
      <w:r>
        <w:rPr>
          <w:rFonts w:ascii="PT Astra Serif" w:hAnsi="PT Astra Serif"/>
          <w:b/>
          <w:sz w:val="24"/>
          <w:szCs w:val="24"/>
        </w:rPr>
        <w:t>ачи заявок на участие в электронном</w:t>
      </w:r>
      <w:r w:rsidRPr="001C5311">
        <w:rPr>
          <w:rFonts w:ascii="PT Astra Serif" w:hAnsi="PT Astra Serif"/>
          <w:b/>
          <w:sz w:val="24"/>
          <w:szCs w:val="24"/>
        </w:rPr>
        <w:t xml:space="preserve"> аукционе и проведения аукциона</w:t>
      </w:r>
    </w:p>
    <w:p w:rsidR="00A84533" w:rsidRPr="001C5311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A84533" w:rsidRPr="001C5311" w:rsidRDefault="00A84533" w:rsidP="00A8453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(Указанное в настоящем </w:t>
      </w:r>
      <w:r>
        <w:rPr>
          <w:rFonts w:ascii="PT Astra Serif" w:hAnsi="PT Astra Serif"/>
          <w:bCs/>
          <w:sz w:val="24"/>
          <w:szCs w:val="24"/>
          <w:lang w:eastAsia="ru-RU"/>
        </w:rPr>
        <w:t>Извещении о проведении электронного</w:t>
      </w: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 аукциона время – Московское)</w:t>
      </w:r>
    </w:p>
    <w:p w:rsidR="00A84533" w:rsidRPr="001C5311" w:rsidRDefault="00A84533" w:rsidP="00A8453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(При исчислении сроков, указанных в настоящем </w:t>
      </w:r>
      <w:r>
        <w:rPr>
          <w:rFonts w:ascii="PT Astra Serif" w:hAnsi="PT Astra Serif"/>
          <w:bCs/>
          <w:sz w:val="24"/>
          <w:szCs w:val="24"/>
          <w:lang w:eastAsia="ru-RU"/>
        </w:rPr>
        <w:t>Извещении о проведении электронного</w:t>
      </w: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 аукциона принимается время сервера электронной торговой площадки - Московское)</w:t>
      </w:r>
    </w:p>
    <w:p w:rsidR="00A84533" w:rsidRPr="001C5311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A84533" w:rsidRPr="00BB046E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</w:t>
      </w:r>
      <w:r w:rsidRPr="00BB046E">
        <w:rPr>
          <w:rFonts w:ascii="PT Astra Serif" w:hAnsi="PT Astra Serif"/>
          <w:sz w:val="24"/>
          <w:szCs w:val="24"/>
        </w:rPr>
        <w:t xml:space="preserve">.  Начало приема заявок на участие в электронном аукционе – </w:t>
      </w:r>
      <w:r>
        <w:rPr>
          <w:rFonts w:ascii="PT Astra Serif" w:hAnsi="PT Astra Serif"/>
          <w:b/>
          <w:sz w:val="24"/>
          <w:szCs w:val="24"/>
        </w:rPr>
        <w:t>03.09</w:t>
      </w:r>
      <w:r w:rsidRPr="00BB046E">
        <w:rPr>
          <w:rFonts w:ascii="PT Astra Serif" w:hAnsi="PT Astra Serif"/>
          <w:b/>
          <w:sz w:val="24"/>
          <w:szCs w:val="24"/>
        </w:rPr>
        <w:t xml:space="preserve">.2021 </w:t>
      </w:r>
      <w:r w:rsidRPr="00BB046E">
        <w:rPr>
          <w:rFonts w:ascii="PT Astra Serif" w:hAnsi="PT Astra Serif"/>
          <w:sz w:val="24"/>
          <w:szCs w:val="24"/>
        </w:rPr>
        <w:t xml:space="preserve">года в </w:t>
      </w:r>
      <w:r w:rsidRPr="00BB046E">
        <w:rPr>
          <w:rFonts w:ascii="PT Astra Serif" w:hAnsi="PT Astra Serif"/>
          <w:b/>
          <w:sz w:val="24"/>
          <w:szCs w:val="24"/>
        </w:rPr>
        <w:t>00:00</w:t>
      </w:r>
      <w:r w:rsidRPr="00BB046E">
        <w:rPr>
          <w:rFonts w:ascii="PT Astra Serif" w:hAnsi="PT Astra Serif"/>
          <w:sz w:val="24"/>
          <w:szCs w:val="24"/>
        </w:rPr>
        <w:t xml:space="preserve"> (время МСК).</w:t>
      </w:r>
    </w:p>
    <w:p w:rsidR="00A84533" w:rsidRPr="00BB046E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Pr="00BB046E">
        <w:rPr>
          <w:rFonts w:ascii="PT Astra Serif" w:hAnsi="PT Astra Serif"/>
          <w:sz w:val="24"/>
          <w:szCs w:val="24"/>
        </w:rPr>
        <w:t>. Окончание приема заявок на участие в электронном аукционе –</w:t>
      </w:r>
      <w:r w:rsidRPr="00BB046E">
        <w:rPr>
          <w:rFonts w:ascii="PT Astra Serif" w:hAnsi="PT Astra Serif"/>
          <w:b/>
          <w:sz w:val="24"/>
          <w:szCs w:val="24"/>
        </w:rPr>
        <w:t xml:space="preserve"> </w:t>
      </w:r>
      <w:r>
        <w:rPr>
          <w:rFonts w:ascii="PT Astra Serif" w:hAnsi="PT Astra Serif"/>
          <w:b/>
          <w:sz w:val="24"/>
          <w:szCs w:val="24"/>
        </w:rPr>
        <w:t>30.09</w:t>
      </w:r>
      <w:r w:rsidRPr="00BB046E">
        <w:rPr>
          <w:rFonts w:ascii="PT Astra Serif" w:hAnsi="PT Astra Serif"/>
          <w:b/>
          <w:sz w:val="24"/>
          <w:szCs w:val="24"/>
        </w:rPr>
        <w:t>.2021</w:t>
      </w:r>
      <w:r w:rsidRPr="00BB046E">
        <w:rPr>
          <w:rFonts w:ascii="PT Astra Serif" w:hAnsi="PT Astra Serif"/>
          <w:sz w:val="24"/>
          <w:szCs w:val="24"/>
        </w:rPr>
        <w:t xml:space="preserve"> года в </w:t>
      </w:r>
      <w:r w:rsidRPr="00BB046E">
        <w:rPr>
          <w:rFonts w:ascii="PT Astra Serif" w:hAnsi="PT Astra Serif"/>
          <w:b/>
          <w:sz w:val="24"/>
          <w:szCs w:val="24"/>
        </w:rPr>
        <w:t>23:59</w:t>
      </w:r>
      <w:r w:rsidRPr="00BB046E">
        <w:rPr>
          <w:rFonts w:ascii="PT Astra Serif" w:hAnsi="PT Astra Serif"/>
          <w:sz w:val="24"/>
          <w:szCs w:val="24"/>
        </w:rPr>
        <w:t xml:space="preserve"> (время МСК).</w:t>
      </w:r>
    </w:p>
    <w:p w:rsidR="00A84533" w:rsidRPr="00BB046E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</w:t>
      </w:r>
      <w:r w:rsidRPr="00BB046E">
        <w:rPr>
          <w:rFonts w:ascii="PT Astra Serif" w:hAnsi="PT Astra Serif"/>
          <w:sz w:val="24"/>
          <w:szCs w:val="24"/>
        </w:rPr>
        <w:t xml:space="preserve">. Рассмотрение заявок и документов заявителей, допуск их к участию в электронном аукционе – </w:t>
      </w:r>
      <w:r>
        <w:rPr>
          <w:rFonts w:ascii="PT Astra Serif" w:hAnsi="PT Astra Serif"/>
          <w:b/>
          <w:sz w:val="24"/>
          <w:szCs w:val="24"/>
        </w:rPr>
        <w:t>01.10</w:t>
      </w:r>
      <w:r w:rsidRPr="00BB046E">
        <w:rPr>
          <w:rFonts w:ascii="PT Astra Serif" w:hAnsi="PT Astra Serif"/>
          <w:b/>
          <w:sz w:val="24"/>
          <w:szCs w:val="24"/>
        </w:rPr>
        <w:t xml:space="preserve">.2021 года </w:t>
      </w:r>
      <w:r w:rsidRPr="00BB046E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Pr="00BB046E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Pr="00BB046E">
        <w:rPr>
          <w:rFonts w:ascii="PT Astra Serif" w:hAnsi="PT Astra Serif"/>
          <w:sz w:val="24"/>
          <w:szCs w:val="24"/>
        </w:rPr>
        <w:t xml:space="preserve"> срока подачи заявок на участие в электронном аукционе).</w:t>
      </w:r>
    </w:p>
    <w:p w:rsidR="00A84533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18</w:t>
      </w:r>
      <w:r w:rsidRPr="00BB046E">
        <w:rPr>
          <w:rFonts w:ascii="PT Astra Serif" w:hAnsi="PT Astra Serif"/>
          <w:sz w:val="24"/>
          <w:szCs w:val="24"/>
        </w:rPr>
        <w:t xml:space="preserve">. Проведение электронного аукциона (дата и время начала приема предложений от участников электронного аукциона) – </w:t>
      </w:r>
      <w:r>
        <w:rPr>
          <w:rFonts w:ascii="PT Astra Serif" w:hAnsi="PT Astra Serif"/>
          <w:b/>
          <w:sz w:val="24"/>
          <w:szCs w:val="24"/>
        </w:rPr>
        <w:t>04.10</w:t>
      </w:r>
      <w:r w:rsidRPr="00BB046E">
        <w:rPr>
          <w:rFonts w:ascii="PT Astra Serif" w:hAnsi="PT Astra Serif"/>
          <w:b/>
          <w:sz w:val="24"/>
          <w:szCs w:val="24"/>
        </w:rPr>
        <w:t>.2021</w:t>
      </w:r>
      <w:r w:rsidRPr="00BB046E">
        <w:rPr>
          <w:rFonts w:ascii="PT Astra Serif" w:hAnsi="PT Astra Serif"/>
          <w:sz w:val="24"/>
          <w:szCs w:val="24"/>
        </w:rPr>
        <w:t xml:space="preserve"> года в </w:t>
      </w:r>
      <w:r w:rsidRPr="00BB046E">
        <w:rPr>
          <w:rFonts w:ascii="PT Astra Serif" w:hAnsi="PT Astra Serif"/>
          <w:b/>
          <w:sz w:val="24"/>
          <w:szCs w:val="24"/>
        </w:rPr>
        <w:t>09:00</w:t>
      </w:r>
      <w:r w:rsidRPr="00BB046E">
        <w:rPr>
          <w:rFonts w:ascii="PT Astra Serif" w:hAnsi="PT Astra Serif"/>
          <w:sz w:val="24"/>
          <w:szCs w:val="24"/>
        </w:rPr>
        <w:t xml:space="preserve"> (время МСК).</w:t>
      </w:r>
    </w:p>
    <w:p w:rsidR="00A84533" w:rsidRPr="00BB046E" w:rsidRDefault="00A84533" w:rsidP="00A845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Подведение итогов электронного аукциона – </w:t>
      </w:r>
      <w:r w:rsidRPr="00FA5F3A">
        <w:rPr>
          <w:rFonts w:ascii="PT Astra Serif" w:hAnsi="PT Astra Serif"/>
          <w:b/>
          <w:sz w:val="24"/>
          <w:szCs w:val="24"/>
        </w:rPr>
        <w:t>05.10.2021г. в 17:00</w:t>
      </w:r>
      <w:r>
        <w:rPr>
          <w:rFonts w:ascii="PT Astra Serif" w:hAnsi="PT Astra Serif"/>
          <w:sz w:val="24"/>
          <w:szCs w:val="24"/>
        </w:rPr>
        <w:t xml:space="preserve"> (время МСК).</w:t>
      </w:r>
    </w:p>
    <w:p w:rsidR="00A84533" w:rsidRPr="00BB046E" w:rsidRDefault="00A84533" w:rsidP="00A84533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</w:t>
      </w:r>
      <w:r w:rsidRPr="00BB046E">
        <w:rPr>
          <w:rFonts w:ascii="PT Astra Serif" w:hAnsi="PT Astra Serif"/>
          <w:sz w:val="24"/>
          <w:szCs w:val="24"/>
        </w:rPr>
        <w:t>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014EA3" w:rsidRPr="00BB046E" w:rsidRDefault="00014EA3" w:rsidP="00014EA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/>
        </w:rPr>
      </w:pPr>
    </w:p>
    <w:p w:rsidR="00014EA3" w:rsidRDefault="00014EA3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A5F2D" w:rsidRDefault="004A5F2D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6505" w:rsidRDefault="00396505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6505" w:rsidRDefault="00396505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6505" w:rsidRDefault="00396505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6505" w:rsidRDefault="00396505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6505" w:rsidRDefault="00396505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6505" w:rsidRDefault="00396505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6505" w:rsidRDefault="00396505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439B8" w:rsidRDefault="00F439B8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396505" w:rsidRDefault="00396505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C5C61" w:rsidRDefault="009C5C61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A5F2D" w:rsidRDefault="004A5F2D" w:rsidP="003F2AA1">
      <w:pPr>
        <w:rPr>
          <w:rFonts w:ascii="PT Astra Serif" w:hAnsi="PT Astra Serif" w:cs="Times New Roman"/>
          <w:b/>
          <w:sz w:val="28"/>
          <w:szCs w:val="28"/>
        </w:rPr>
      </w:pPr>
    </w:p>
    <w:p w:rsidR="00014EA3" w:rsidRPr="001C5311" w:rsidRDefault="00014EA3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1C5311">
        <w:rPr>
          <w:rFonts w:ascii="PT Astra Serif" w:hAnsi="PT Astra Serif" w:cs="Times New Roman"/>
          <w:b/>
          <w:sz w:val="28"/>
          <w:szCs w:val="28"/>
        </w:rPr>
        <w:lastRenderedPageBreak/>
        <w:t>АУКЦИОННАЯ ДОКУМЕНТАЦИЯ</w:t>
      </w:r>
    </w:p>
    <w:p w:rsidR="00014EA3" w:rsidRDefault="00014EA3" w:rsidP="00014EA3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 xml:space="preserve">электронный аукцион </w:t>
      </w:r>
      <w:r w:rsidRPr="005C5CCD">
        <w:rPr>
          <w:rFonts w:ascii="PT Astra Serif" w:hAnsi="PT Astra Serif"/>
          <w:b/>
          <w:iCs/>
          <w:sz w:val="28"/>
          <w:szCs w:val="28"/>
        </w:rPr>
        <w:t xml:space="preserve">на право заключения </w:t>
      </w:r>
      <w:r w:rsidR="003F2AA1">
        <w:rPr>
          <w:rFonts w:ascii="PT Astra Serif" w:hAnsi="PT Astra Serif"/>
          <w:b/>
          <w:iCs/>
          <w:sz w:val="28"/>
          <w:szCs w:val="28"/>
        </w:rPr>
        <w:t>договор</w:t>
      </w:r>
      <w:r w:rsidRPr="005C5CCD">
        <w:rPr>
          <w:rFonts w:ascii="PT Astra Serif" w:hAnsi="PT Astra Serif"/>
          <w:b/>
          <w:iCs/>
          <w:sz w:val="28"/>
          <w:szCs w:val="28"/>
        </w:rPr>
        <w:t xml:space="preserve">а на </w:t>
      </w:r>
      <w:r w:rsidRPr="005C5CCD">
        <w:rPr>
          <w:rFonts w:ascii="PT Astra Serif" w:hAnsi="PT Astra Serif"/>
          <w:b/>
          <w:sz w:val="28"/>
          <w:szCs w:val="28"/>
        </w:rPr>
        <w:t>размещение нестационарного торгового объекта на территории города Кургана</w:t>
      </w:r>
      <w:r w:rsidR="00147C6E">
        <w:rPr>
          <w:rFonts w:ascii="PT Astra Serif" w:hAnsi="PT Astra Serif"/>
          <w:b/>
          <w:sz w:val="28"/>
          <w:szCs w:val="28"/>
        </w:rPr>
        <w:t>-5</w:t>
      </w:r>
      <w:r w:rsidRPr="001C5311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147C6E" w:rsidRPr="001C5311" w:rsidRDefault="00147C6E" w:rsidP="00147C6E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1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 </w:t>
      </w:r>
      <w:proofErr w:type="gramStart"/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Аукцион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Российской Федерации», решением Курганской городской Думы от 26.11.2014 г. №214 «Об утверждении Положения о порядке размещения нестационарных торговых объектов на территории города Кургана», постановлением Администрации горо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да Кургана от 13.08.2020</w:t>
      </w:r>
      <w:proofErr w:type="gram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«Об утверждении схемы размещения нестационарных торговых объектов на терр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итории города Кургана на 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>2021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-2026</w:t>
      </w:r>
      <w:r w:rsidRPr="001C5311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годы».</w:t>
      </w:r>
    </w:p>
    <w:p w:rsidR="00147C6E" w:rsidRPr="001C5311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147C6E" w:rsidRPr="001C5311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Место на</w:t>
      </w:r>
      <w:r>
        <w:rPr>
          <w:rFonts w:ascii="PT Astra Serif" w:hAnsi="PT Astra Serif"/>
          <w:sz w:val="24"/>
          <w:szCs w:val="24"/>
          <w:lang w:val="ru-RU"/>
        </w:rPr>
        <w:t>хождения: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>
        <w:rPr>
          <w:rFonts w:ascii="PT Astra Serif" w:hAnsi="PT Astra Serif"/>
          <w:sz w:val="24"/>
          <w:szCs w:val="24"/>
          <w:lang w:val="ru-RU"/>
        </w:rPr>
        <w:t>.</w:t>
      </w:r>
    </w:p>
    <w:p w:rsidR="00147C6E" w:rsidRPr="001C5311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Почтовый адрес: 64000</w:t>
      </w:r>
      <w:r w:rsidRPr="00DB2B70">
        <w:rPr>
          <w:rFonts w:ascii="PT Astra Serif" w:hAnsi="PT Astra Serif"/>
          <w:sz w:val="24"/>
          <w:szCs w:val="24"/>
          <w:lang w:val="ru-RU"/>
        </w:rPr>
        <w:t>2</w:t>
      </w:r>
      <w:r w:rsidRPr="001C5311">
        <w:rPr>
          <w:rFonts w:ascii="PT Astra Serif" w:hAnsi="PT Astra Serif"/>
          <w:sz w:val="24"/>
          <w:szCs w:val="24"/>
          <w:lang w:val="ru-RU"/>
        </w:rPr>
        <w:t>, К</w:t>
      </w:r>
      <w:r>
        <w:rPr>
          <w:rFonts w:ascii="PT Astra Serif" w:hAnsi="PT Astra Serif"/>
          <w:sz w:val="24"/>
          <w:szCs w:val="24"/>
          <w:lang w:val="ru-RU"/>
        </w:rPr>
        <w:t xml:space="preserve">урганская область,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г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 Курган, пл</w:t>
      </w:r>
      <w:r w:rsidRPr="001C5311">
        <w:rPr>
          <w:rFonts w:ascii="PT Astra Serif" w:hAnsi="PT Astra Serif"/>
          <w:sz w:val="24"/>
          <w:szCs w:val="24"/>
          <w:lang w:val="ru-RU"/>
        </w:rPr>
        <w:t>. Ленина, 1</w:t>
      </w:r>
      <w:r>
        <w:rPr>
          <w:rFonts w:ascii="PT Astra Serif" w:hAnsi="PT Astra Serif"/>
          <w:sz w:val="24"/>
          <w:szCs w:val="24"/>
          <w:lang w:val="ru-RU"/>
        </w:rPr>
        <w:t>.</w:t>
      </w:r>
    </w:p>
    <w:p w:rsidR="00147C6E" w:rsidRPr="00194054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Адрес электронной почты:</w:t>
      </w:r>
      <w:r>
        <w:rPr>
          <w:rFonts w:ascii="PT Astra Serif" w:hAnsi="PT Astra Serif"/>
          <w:sz w:val="24"/>
          <w:szCs w:val="24"/>
          <w:lang w:val="ru-RU"/>
        </w:rPr>
        <w:t xml:space="preserve"> </w:t>
      </w:r>
      <w:hyperlink r:id="rId11" w:history="1">
        <w:r w:rsidRPr="00B4121C">
          <w:rPr>
            <w:rStyle w:val="a5"/>
            <w:rFonts w:ascii="PT Astra Serif" w:hAnsi="PT Astra Serif"/>
          </w:rPr>
          <w:t>torq</w:t>
        </w:r>
        <w:r w:rsidRPr="00194054">
          <w:rPr>
            <w:rStyle w:val="a5"/>
            <w:rFonts w:ascii="PT Astra Serif" w:hAnsi="PT Astra Serif"/>
            <w:lang w:val="ru-RU"/>
          </w:rPr>
          <w:t>@</w:t>
        </w:r>
        <w:r w:rsidRPr="00B4121C">
          <w:rPr>
            <w:rStyle w:val="a5"/>
            <w:rFonts w:ascii="PT Astra Serif" w:hAnsi="PT Astra Serif"/>
          </w:rPr>
          <w:t>kurqan</w:t>
        </w:r>
        <w:r w:rsidRPr="00194054">
          <w:rPr>
            <w:rStyle w:val="a5"/>
            <w:rFonts w:ascii="PT Astra Serif" w:hAnsi="PT Astra Serif"/>
            <w:lang w:val="ru-RU"/>
          </w:rPr>
          <w:t>-</w:t>
        </w:r>
        <w:r w:rsidRPr="00B4121C">
          <w:rPr>
            <w:rStyle w:val="a5"/>
            <w:rFonts w:ascii="PT Astra Serif" w:hAnsi="PT Astra Serif"/>
          </w:rPr>
          <w:t>city</w:t>
        </w:r>
        <w:r w:rsidRPr="00194054">
          <w:rPr>
            <w:rStyle w:val="a5"/>
            <w:rFonts w:ascii="PT Astra Serif" w:hAnsi="PT Astra Serif"/>
            <w:lang w:val="ru-RU"/>
          </w:rPr>
          <w:t>.</w:t>
        </w:r>
        <w:proofErr w:type="spellStart"/>
        <w:r w:rsidRPr="00B4121C">
          <w:rPr>
            <w:rStyle w:val="a5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147C6E" w:rsidRPr="001C5311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 w:rsidRPr="00194054"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факс 42-84-83 доб.8</w:t>
      </w:r>
      <w:r w:rsidRPr="00BB2484">
        <w:rPr>
          <w:rFonts w:ascii="PT Astra Serif" w:hAnsi="PT Astra Serif"/>
          <w:spacing w:val="30"/>
          <w:sz w:val="24"/>
          <w:szCs w:val="24"/>
          <w:lang w:val="ru-RU"/>
        </w:rPr>
        <w:t>06</w:t>
      </w:r>
      <w:r>
        <w:rPr>
          <w:rFonts w:ascii="PT Astra Serif" w:hAnsi="PT Astra Serif"/>
          <w:spacing w:val="30"/>
          <w:sz w:val="24"/>
          <w:szCs w:val="24"/>
          <w:lang w:val="ru-RU"/>
        </w:rPr>
        <w:t>.</w:t>
      </w:r>
    </w:p>
    <w:p w:rsidR="00147C6E" w:rsidRPr="001C5311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 w:rsidRPr="001C5311">
        <w:rPr>
          <w:rFonts w:ascii="PT Astra Serif" w:hAnsi="PT Astra Serif"/>
          <w:sz w:val="24"/>
          <w:szCs w:val="24"/>
          <w:lang w:val="ru-RU"/>
        </w:rPr>
        <w:t>Контактное лицо:</w:t>
      </w:r>
      <w:r>
        <w:rPr>
          <w:rFonts w:ascii="PT Astra Serif" w:hAnsi="PT Astra Serif"/>
          <w:sz w:val="24"/>
          <w:szCs w:val="24"/>
          <w:lang w:val="ru-RU"/>
        </w:rPr>
        <w:t xml:space="preserve">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147C6E" w:rsidRPr="001C5311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электронного</w:t>
      </w:r>
      <w:r w:rsidRPr="001C5311">
        <w:rPr>
          <w:rFonts w:ascii="PT Astra Serif" w:hAnsi="PT Astra Serif"/>
          <w:sz w:val="24"/>
          <w:szCs w:val="24"/>
          <w:lang w:val="ru-RU"/>
        </w:rPr>
        <w:t xml:space="preserve"> аукциона: Департамент экономического развития, предпринимательства и торговли Администрации города Кургана (дале</w:t>
      </w:r>
      <w:proofErr w:type="gramStart"/>
      <w:r w:rsidRPr="001C5311">
        <w:rPr>
          <w:rFonts w:ascii="PT Astra Serif" w:hAnsi="PT Astra Serif"/>
          <w:sz w:val="24"/>
          <w:szCs w:val="24"/>
          <w:lang w:val="ru-RU"/>
        </w:rPr>
        <w:t>е-</w:t>
      </w:r>
      <w:proofErr w:type="gramEnd"/>
      <w:r w:rsidRPr="001C5311">
        <w:rPr>
          <w:rFonts w:ascii="PT Astra Serif" w:hAnsi="PT Astra Serif"/>
          <w:sz w:val="24"/>
          <w:szCs w:val="24"/>
          <w:lang w:val="ru-RU"/>
        </w:rPr>
        <w:t xml:space="preserve"> Организатор аукциона).</w:t>
      </w:r>
    </w:p>
    <w:p w:rsidR="00147C6E" w:rsidRPr="001C5311" w:rsidRDefault="00147C6E" w:rsidP="00147C6E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 w:rsidRPr="001C5311"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>http://utp.sberbank-ast.ru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147C6E" w:rsidRPr="001C5311" w:rsidRDefault="00147C6E" w:rsidP="00147C6E">
      <w:pPr>
        <w:spacing w:after="0"/>
        <w:ind w:left="-567"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 w:rsidRPr="001C5311"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 w:rsidRPr="001C5311">
        <w:rPr>
          <w:rFonts w:ascii="PT Astra Serif" w:eastAsia="Calibri" w:hAnsi="PT Astra Serif"/>
          <w:sz w:val="24"/>
          <w:szCs w:val="24"/>
        </w:rPr>
        <w:t>Сберба</w:t>
      </w:r>
      <w:r>
        <w:rPr>
          <w:rFonts w:ascii="PT Astra Serif" w:eastAsia="Calibri" w:hAnsi="PT Astra Serif"/>
          <w:sz w:val="24"/>
          <w:szCs w:val="24"/>
        </w:rPr>
        <w:t>нк-АСТ</w:t>
      </w:r>
      <w:proofErr w:type="spellEnd"/>
      <w:r>
        <w:rPr>
          <w:rFonts w:ascii="PT Astra Serif" w:eastAsia="Calibri" w:hAnsi="PT Astra Serif"/>
          <w:sz w:val="24"/>
          <w:szCs w:val="24"/>
        </w:rPr>
        <w:t xml:space="preserve">» </w:t>
      </w:r>
      <w:r w:rsidRPr="001C5311">
        <w:rPr>
          <w:rFonts w:ascii="PT Astra Serif" w:eastAsia="Calibri" w:hAnsi="PT Astra Serif"/>
          <w:sz w:val="24"/>
          <w:szCs w:val="24"/>
        </w:rPr>
        <w:t>(далее – Оператор)</w:t>
      </w: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147C6E" w:rsidRPr="000C626B" w:rsidRDefault="00147C6E" w:rsidP="00147C6E">
      <w:pPr>
        <w:spacing w:after="0"/>
        <w:ind w:left="142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 w:rsidRPr="001C5311"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6B3D0D">
        <w:rPr>
          <w:rFonts w:ascii="PT Astra Serif" w:hAnsi="PT Astra Serif"/>
          <w:sz w:val="24"/>
          <w:szCs w:val="24"/>
        </w:rPr>
        <w:t>https://www.sberbank-ast.ru/Page.aspx?cid=2742</w:t>
      </w:r>
      <w:r>
        <w:rPr>
          <w:rFonts w:ascii="PT Astra Serif" w:hAnsi="PT Astra Serif"/>
          <w:sz w:val="24"/>
          <w:szCs w:val="24"/>
        </w:rPr>
        <w:t>.</w:t>
      </w:r>
    </w:p>
    <w:p w:rsidR="00147C6E" w:rsidRPr="001C5311" w:rsidRDefault="00147C6E" w:rsidP="00147C6E">
      <w:pPr>
        <w:spacing w:after="0"/>
        <w:ind w:left="142"/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</w:rPr>
      </w:pPr>
      <w:r w:rsidRPr="001C5311"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 w:rsidRPr="001C5311"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 w:rsidRPr="001C5311">
        <w:rPr>
          <w:rFonts w:ascii="PT Astra Serif" w:eastAsia="Calibri" w:hAnsi="PT Astra Serif"/>
          <w:sz w:val="24"/>
          <w:szCs w:val="24"/>
        </w:rPr>
        <w:t xml:space="preserve"> </w:t>
      </w:r>
      <w:r w:rsidRPr="001C5311">
        <w:rPr>
          <w:rFonts w:ascii="PT Astra Serif" w:eastAsia="Calibri" w:hAnsi="PT Astra Serif"/>
          <w:sz w:val="24"/>
          <w:szCs w:val="24"/>
        </w:rPr>
        <w:br/>
      </w:r>
      <w:r w:rsidRPr="008C3B8F">
        <w:rPr>
          <w:rFonts w:ascii="PT Astra Serif" w:hAnsi="PT Astra Serif"/>
          <w:sz w:val="24"/>
          <w:szCs w:val="24"/>
        </w:rPr>
        <w:t>https://www.sberbank-ast.ru/Page.aspx?cid=2742</w:t>
      </w:r>
      <w:r>
        <w:rPr>
          <w:rFonts w:ascii="PT Astra Serif" w:hAnsi="PT Astra Serif"/>
          <w:sz w:val="24"/>
          <w:szCs w:val="24"/>
        </w:rPr>
        <w:t>.</w:t>
      </w:r>
    </w:p>
    <w:p w:rsidR="00147C6E" w:rsidRPr="001C5311" w:rsidRDefault="00147C6E" w:rsidP="00147C6E">
      <w:pPr>
        <w:spacing w:after="0"/>
        <w:ind w:firstLine="142"/>
        <w:contextualSpacing/>
        <w:jc w:val="both"/>
        <w:rPr>
          <w:rFonts w:ascii="PT Astra Serif" w:eastAsia="Calibri" w:hAnsi="PT Astra Serif"/>
          <w:sz w:val="24"/>
          <w:szCs w:val="24"/>
          <w:shd w:val="clear" w:color="auto" w:fill="FFFFFF"/>
        </w:rPr>
      </w:pPr>
      <w:r w:rsidRPr="001C5311"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 w:rsidRPr="001C5311"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1C5311"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 w:rsidRPr="001C5311">
        <w:rPr>
          <w:rFonts w:ascii="PT Astra Serif" w:eastAsia="Calibri" w:hAnsi="PT Astra Serif"/>
          <w:sz w:val="24"/>
          <w:szCs w:val="24"/>
        </w:rPr>
        <w:t xml:space="preserve"> </w:t>
      </w:r>
      <w:r w:rsidRPr="008C3B8F">
        <w:rPr>
          <w:rFonts w:ascii="PT Astra Serif" w:eastAsia="Calibri" w:hAnsi="PT Astra Serif"/>
          <w:sz w:val="24"/>
          <w:szCs w:val="24"/>
        </w:rPr>
        <w:t>https://www.sberbank-ast.ru/Page.aspx?cid=2742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F10B26" w:rsidRDefault="00147C6E" w:rsidP="00147C6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>право</w:t>
      </w:r>
      <w:r w:rsidRPr="00545E28">
        <w:rPr>
          <w:rFonts w:ascii="PT Astra Serif" w:hAnsi="PT Astra Serif"/>
          <w:iCs/>
          <w:sz w:val="24"/>
          <w:szCs w:val="24"/>
        </w:rPr>
        <w:t xml:space="preserve"> заключения </w:t>
      </w:r>
      <w:r w:rsidR="003F2AA1">
        <w:rPr>
          <w:rFonts w:ascii="PT Astra Serif" w:hAnsi="PT Astra Serif"/>
          <w:iCs/>
          <w:sz w:val="24"/>
          <w:szCs w:val="24"/>
        </w:rPr>
        <w:t>договор</w:t>
      </w:r>
      <w:r w:rsidRPr="00545E28">
        <w:rPr>
          <w:rFonts w:ascii="PT Astra Serif" w:hAnsi="PT Astra Serif"/>
          <w:iCs/>
          <w:sz w:val="24"/>
          <w:szCs w:val="24"/>
        </w:rPr>
        <w:t>а на размещение нес</w:t>
      </w:r>
      <w:r>
        <w:rPr>
          <w:rFonts w:ascii="PT Astra Serif" w:hAnsi="PT Astra Serif"/>
          <w:iCs/>
          <w:sz w:val="24"/>
          <w:szCs w:val="24"/>
        </w:rPr>
        <w:t xml:space="preserve">тационарного торгового объекта на территории города Кургана 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>
        <w:rPr>
          <w:rFonts w:ascii="PT Astra Serif" w:hAnsi="PT Astra Serif"/>
          <w:iCs/>
          <w:sz w:val="24"/>
          <w:szCs w:val="24"/>
          <w:lang w:eastAsia="ru-RU"/>
        </w:rPr>
        <w:t>орода Кургана на 2021-2026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 xml:space="preserve"> годы.) (</w:t>
      </w:r>
      <w:proofErr w:type="spellStart"/>
      <w:r w:rsidRPr="001C5311">
        <w:rPr>
          <w:rFonts w:ascii="PT Astra Serif" w:hAnsi="PT Astra Serif"/>
          <w:iCs/>
          <w:sz w:val="24"/>
          <w:szCs w:val="24"/>
          <w:lang w:eastAsia="ru-RU"/>
        </w:rPr>
        <w:t>далее-</w:t>
      </w:r>
      <w:r w:rsidR="003F2AA1">
        <w:rPr>
          <w:rFonts w:ascii="PT Astra Serif" w:hAnsi="PT Astra Serif"/>
          <w:iCs/>
          <w:sz w:val="24"/>
          <w:szCs w:val="24"/>
          <w:lang w:eastAsia="ru-RU"/>
        </w:rPr>
        <w:t>Договор</w:t>
      </w:r>
      <w:proofErr w:type="spellEnd"/>
      <w:r w:rsidRPr="001C5311">
        <w:rPr>
          <w:rFonts w:ascii="PT Astra Serif" w:hAnsi="PT Astra Serif"/>
          <w:iCs/>
          <w:sz w:val="24"/>
          <w:szCs w:val="24"/>
          <w:lang w:eastAsia="ru-RU"/>
        </w:rPr>
        <w:t>).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</w:t>
      </w:r>
    </w:p>
    <w:p w:rsidR="00F10B26" w:rsidRPr="004B6BD1" w:rsidRDefault="00F10B26" w:rsidP="00F10B2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iCs/>
          <w:sz w:val="24"/>
          <w:szCs w:val="24"/>
          <w:lang w:val="ru-RU" w:eastAsia="ru-RU"/>
        </w:rPr>
        <w:tab/>
        <w:t xml:space="preserve">6. </w:t>
      </w:r>
      <w:r w:rsidRPr="001C5311">
        <w:rPr>
          <w:rFonts w:ascii="PT Astra Serif" w:hAnsi="PT Astra Serif"/>
          <w:sz w:val="24"/>
          <w:szCs w:val="24"/>
          <w:lang w:val="ru-RU" w:eastAsia="ru-RU"/>
        </w:rPr>
        <w:t xml:space="preserve">Условия аукциона, порядок и условия заключения </w:t>
      </w:r>
      <w:r w:rsidR="003F2AA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Pr="001C5311">
        <w:rPr>
          <w:rFonts w:ascii="PT Astra Serif" w:hAnsi="PT Astra Serif"/>
          <w:sz w:val="24"/>
          <w:szCs w:val="24"/>
          <w:lang w:val="ru-RU" w:eastAsia="ru-RU"/>
        </w:rPr>
        <w:t>а с участником аукциона являются условиями публичной оферты, а подача заявки на участие в аукционе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является акцептом такой оферты.</w:t>
      </w:r>
    </w:p>
    <w:p w:rsidR="00147C6E" w:rsidRPr="00CA1C56" w:rsidRDefault="00147C6E" w:rsidP="00147C6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 w:rsidRPr="00545E28"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 w:rsidRPr="00545E28"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>Таблица  1</w:t>
      </w:r>
    </w:p>
    <w:tbl>
      <w:tblPr>
        <w:tblW w:w="10033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00"/>
        <w:gridCol w:w="2236"/>
        <w:gridCol w:w="850"/>
        <w:gridCol w:w="993"/>
        <w:gridCol w:w="2551"/>
        <w:gridCol w:w="1134"/>
        <w:gridCol w:w="1669"/>
      </w:tblGrid>
      <w:tr w:rsidR="00147C6E" w:rsidRPr="00C87B4C" w:rsidTr="00147C6E">
        <w:trPr>
          <w:trHeight w:val="20"/>
        </w:trPr>
        <w:tc>
          <w:tcPr>
            <w:tcW w:w="600" w:type="dxa"/>
            <w:shd w:val="clear" w:color="auto" w:fill="auto"/>
            <w:vAlign w:val="center"/>
            <w:hideMark/>
          </w:tcPr>
          <w:p w:rsidR="00147C6E" w:rsidRPr="00C87B4C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№ лота</w:t>
            </w:r>
          </w:p>
        </w:tc>
        <w:tc>
          <w:tcPr>
            <w:tcW w:w="2236" w:type="dxa"/>
            <w:shd w:val="clear" w:color="auto" w:fill="auto"/>
            <w:vAlign w:val="center"/>
            <w:hideMark/>
          </w:tcPr>
          <w:p w:rsidR="00147C6E" w:rsidRPr="00C87B4C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Адресный ориентир торгового места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47C6E" w:rsidRPr="00C87B4C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Номер в схеме НТО*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47C6E" w:rsidRPr="00C87B4C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Вид объекта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147C6E" w:rsidRPr="00C87B4C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Специализация торгового объекта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47C6E" w:rsidRPr="00C87B4C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Площадь объекта, кв.м.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:rsidR="00147C6E" w:rsidRPr="00C87B4C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b/>
                <w:color w:val="000000"/>
                <w:lang w:eastAsia="ru-RU"/>
              </w:rPr>
            </w:pP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 xml:space="preserve">Срок действия </w:t>
            </w:r>
            <w:r w:rsidR="003F2AA1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Договор</w:t>
            </w:r>
            <w:r w:rsidRPr="00C87B4C">
              <w:rPr>
                <w:rFonts w:ascii="PT Astra Serif" w:eastAsia="Times New Roman" w:hAnsi="PT Astra Serif"/>
                <w:b/>
                <w:color w:val="000000"/>
                <w:lang w:eastAsia="ru-RU"/>
              </w:rPr>
              <w:t>а</w:t>
            </w:r>
          </w:p>
        </w:tc>
      </w:tr>
      <w:tr w:rsidR="00147C6E" w:rsidRPr="00BA3F53" w:rsidTr="00147C6E">
        <w:trPr>
          <w:trHeight w:val="20"/>
        </w:trPr>
        <w:tc>
          <w:tcPr>
            <w:tcW w:w="600" w:type="dxa"/>
            <w:shd w:val="clear" w:color="auto" w:fill="auto"/>
          </w:tcPr>
          <w:p w:rsidR="00147C6E" w:rsidRPr="00C87B4C" w:rsidRDefault="00147C6E" w:rsidP="00147C6E">
            <w:pPr>
              <w:numPr>
                <w:ilvl w:val="0"/>
                <w:numId w:val="13"/>
              </w:numPr>
              <w:tabs>
                <w:tab w:val="left" w:pos="474"/>
              </w:tabs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36" w:type="dxa"/>
            <w:shd w:val="clear" w:color="auto" w:fill="auto"/>
          </w:tcPr>
          <w:p w:rsidR="00147C6E" w:rsidRDefault="00147C6E" w:rsidP="00147C6E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ул. Володарского, в районе ДТЮ</w:t>
            </w:r>
          </w:p>
        </w:tc>
        <w:tc>
          <w:tcPr>
            <w:tcW w:w="850" w:type="dxa"/>
            <w:shd w:val="clear" w:color="FFFFCC" w:fill="FFFFFF"/>
          </w:tcPr>
          <w:p w:rsidR="00147C6E" w:rsidRDefault="00147C6E" w:rsidP="00147C6E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75.1</w:t>
            </w:r>
          </w:p>
        </w:tc>
        <w:tc>
          <w:tcPr>
            <w:tcW w:w="993" w:type="dxa"/>
            <w:shd w:val="clear" w:color="auto" w:fill="auto"/>
          </w:tcPr>
          <w:p w:rsidR="00147C6E" w:rsidRDefault="00147C6E" w:rsidP="00147C6E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киоск</w:t>
            </w:r>
          </w:p>
        </w:tc>
        <w:tc>
          <w:tcPr>
            <w:tcW w:w="2551" w:type="dxa"/>
            <w:shd w:val="clear" w:color="auto" w:fill="auto"/>
          </w:tcPr>
          <w:p w:rsidR="00147C6E" w:rsidRPr="00BA3F53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134" w:type="dxa"/>
            <w:shd w:val="clear" w:color="auto" w:fill="auto"/>
          </w:tcPr>
          <w:p w:rsidR="00147C6E" w:rsidRDefault="00147C6E" w:rsidP="00147C6E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6</w:t>
            </w:r>
          </w:p>
        </w:tc>
        <w:tc>
          <w:tcPr>
            <w:tcW w:w="1669" w:type="dxa"/>
            <w:shd w:val="clear" w:color="auto" w:fill="auto"/>
          </w:tcPr>
          <w:p w:rsidR="00147C6E" w:rsidRPr="00BA3F53" w:rsidRDefault="00147C6E" w:rsidP="00147C6E">
            <w:pPr>
              <w:spacing w:after="0" w:line="240" w:lineRule="auto"/>
              <w:jc w:val="center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с даты заключения</w:t>
            </w:r>
            <w:proofErr w:type="gramEnd"/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до 08.02.2026</w:t>
            </w:r>
            <w:r w:rsidR="000F0A2B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A3F53"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</w:tbl>
    <w:p w:rsidR="00147C6E" w:rsidRPr="001C5311" w:rsidRDefault="00147C6E" w:rsidP="00147C6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0165D7" w:rsidRDefault="00F10B26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>7</w:t>
      </w:r>
      <w:r w:rsidR="00147C6E" w:rsidRPr="00CA6029">
        <w:rPr>
          <w:rFonts w:ascii="PT Astra Serif" w:hAnsi="PT Astra Serif"/>
          <w:sz w:val="24"/>
          <w:szCs w:val="24"/>
          <w:lang w:val="ru-RU"/>
        </w:rPr>
        <w:t xml:space="preserve">. </w:t>
      </w:r>
      <w:r w:rsidR="00147C6E" w:rsidRPr="00CA6029"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</w:t>
      </w:r>
      <w:r w:rsidR="003F2AA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="00147C6E" w:rsidRPr="00CA6029">
        <w:rPr>
          <w:rFonts w:ascii="PT Astra Serif" w:hAnsi="PT Astra Serif"/>
          <w:sz w:val="24"/>
          <w:szCs w:val="24"/>
          <w:lang w:val="ru-RU" w:eastAsia="ru-RU"/>
        </w:rPr>
        <w:t xml:space="preserve">а определена в соответствии с Методикой </w:t>
      </w:r>
      <w:proofErr w:type="gramStart"/>
      <w:r w:rsidR="00147C6E"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 w:rsidR="00147C6E" w:rsidRPr="00CA6029">
        <w:rPr>
          <w:rFonts w:ascii="PT Astra Serif" w:hAnsi="PT Astra Serif"/>
          <w:sz w:val="24"/>
          <w:szCs w:val="24"/>
          <w:lang w:val="ru-RU" w:eastAsia="ru-RU"/>
        </w:rPr>
        <w:t xml:space="preserve">цены права заключения </w:t>
      </w:r>
      <w:r w:rsidR="003F2AA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="00147C6E" w:rsidRPr="00CA6029">
        <w:rPr>
          <w:rFonts w:ascii="PT Astra Serif" w:hAnsi="PT Astra Serif"/>
          <w:sz w:val="24"/>
          <w:szCs w:val="24"/>
          <w:lang w:val="ru-RU" w:eastAsia="ru-RU"/>
        </w:rPr>
        <w:t>а</w:t>
      </w:r>
      <w:proofErr w:type="gramEnd"/>
      <w:r w:rsidR="00147C6E" w:rsidRPr="00CA6029">
        <w:rPr>
          <w:rFonts w:ascii="PT Astra Serif" w:hAnsi="PT Astra Serif"/>
          <w:sz w:val="24"/>
          <w:szCs w:val="24"/>
          <w:lang w:val="ru-RU" w:eastAsia="ru-RU"/>
        </w:rPr>
        <w:t xml:space="preserve"> на размещение нестационарного торгового объекта, утвержденной постановлением Администрации города Кургана от 10.03.2016г. №1395 (</w:t>
      </w:r>
      <w:r w:rsidR="00147C6E">
        <w:rPr>
          <w:rFonts w:ascii="PT Astra Serif" w:hAnsi="PT Astra Serif"/>
          <w:sz w:val="24"/>
          <w:szCs w:val="24"/>
          <w:lang w:val="ru-RU" w:eastAsia="ru-RU"/>
        </w:rPr>
        <w:t>п</w:t>
      </w:r>
      <w:r w:rsidR="00147C6E" w:rsidRPr="00CA6029">
        <w:rPr>
          <w:rFonts w:ascii="PT Astra Serif" w:hAnsi="PT Astra Serif"/>
          <w:sz w:val="24"/>
          <w:szCs w:val="24"/>
          <w:lang w:val="ru-RU" w:eastAsia="ru-RU"/>
        </w:rPr>
        <w:t>риложение</w:t>
      </w:r>
      <w:r w:rsidR="00147C6E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="00147C6E" w:rsidRPr="00CA6029">
        <w:rPr>
          <w:rFonts w:ascii="PT Astra Serif" w:hAnsi="PT Astra Serif"/>
          <w:sz w:val="24"/>
          <w:szCs w:val="24"/>
          <w:lang w:val="ru-RU" w:eastAsia="ru-RU"/>
        </w:rPr>
        <w:t>1).</w:t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</w:r>
      <w:r w:rsidR="00147C6E"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</w:t>
      </w:r>
    </w:p>
    <w:p w:rsidR="000165D7" w:rsidRDefault="000165D7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147C6E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lastRenderedPageBreak/>
        <w:t xml:space="preserve">    </w:t>
      </w:r>
      <w:r w:rsidR="003C376D">
        <w:rPr>
          <w:rFonts w:ascii="PT Astra Serif" w:hAnsi="PT Astra Serif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 Таблица 2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827"/>
        <w:gridCol w:w="3644"/>
        <w:gridCol w:w="2578"/>
        <w:gridCol w:w="1276"/>
        <w:gridCol w:w="1559"/>
      </w:tblGrid>
      <w:tr w:rsidR="00147C6E" w:rsidRPr="00EF63EA" w:rsidTr="00147C6E">
        <w:trPr>
          <w:trHeight w:val="945"/>
        </w:trPr>
        <w:tc>
          <w:tcPr>
            <w:tcW w:w="0" w:type="auto"/>
            <w:shd w:val="clear" w:color="auto" w:fill="auto"/>
            <w:vAlign w:val="center"/>
            <w:hideMark/>
          </w:tcPr>
          <w:p w:rsidR="00147C6E" w:rsidRPr="00AD6AC3" w:rsidRDefault="00147C6E" w:rsidP="00147C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3644" w:type="dxa"/>
            <w:shd w:val="clear" w:color="auto" w:fill="auto"/>
            <w:vAlign w:val="center"/>
            <w:hideMark/>
          </w:tcPr>
          <w:p w:rsidR="00147C6E" w:rsidRPr="00AD6AC3" w:rsidRDefault="00147C6E" w:rsidP="00147C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Адресный ориентир торгового места</w:t>
            </w:r>
          </w:p>
        </w:tc>
        <w:tc>
          <w:tcPr>
            <w:tcW w:w="2578" w:type="dxa"/>
            <w:shd w:val="clear" w:color="auto" w:fill="auto"/>
            <w:vAlign w:val="center"/>
            <w:hideMark/>
          </w:tcPr>
          <w:p w:rsidR="00147C6E" w:rsidRPr="00AD6AC3" w:rsidRDefault="00147C6E" w:rsidP="00147C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 xml:space="preserve">Начальная (минимальная) цена, руб.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47C6E" w:rsidRPr="00AD6AC3" w:rsidRDefault="00147C6E" w:rsidP="00147C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Задаток руб.</w:t>
            </w:r>
          </w:p>
        </w:tc>
        <w:tc>
          <w:tcPr>
            <w:tcW w:w="1559" w:type="dxa"/>
          </w:tcPr>
          <w:p w:rsidR="00147C6E" w:rsidRPr="00AD6AC3" w:rsidRDefault="00147C6E" w:rsidP="00147C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AD6AC3"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  <w:t>Шаг аукциона</w:t>
            </w:r>
          </w:p>
          <w:p w:rsidR="00147C6E" w:rsidRPr="00AD6AC3" w:rsidRDefault="00147C6E" w:rsidP="00147C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47C6E" w:rsidRPr="00EF63EA" w:rsidTr="00147C6E">
        <w:trPr>
          <w:trHeight w:val="567"/>
        </w:trPr>
        <w:tc>
          <w:tcPr>
            <w:tcW w:w="0" w:type="auto"/>
            <w:shd w:val="clear" w:color="auto" w:fill="auto"/>
          </w:tcPr>
          <w:p w:rsidR="00147C6E" w:rsidRPr="00EF63EA" w:rsidRDefault="00147C6E" w:rsidP="00147C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C6E" w:rsidRDefault="00147C6E" w:rsidP="00147C6E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</w:rPr>
              <w:t>ул. Володарского, в районе ДТЮ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C6E" w:rsidRPr="004740BA" w:rsidRDefault="00147C6E" w:rsidP="00147C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740BA">
              <w:rPr>
                <w:rFonts w:ascii="PT Astra Serif" w:hAnsi="PT Astra Serif"/>
              </w:rPr>
              <w:t>10570,52</w:t>
            </w:r>
          </w:p>
        </w:tc>
        <w:tc>
          <w:tcPr>
            <w:tcW w:w="1276" w:type="dxa"/>
            <w:shd w:val="clear" w:color="auto" w:fill="auto"/>
          </w:tcPr>
          <w:p w:rsidR="00147C6E" w:rsidRPr="00B461B0" w:rsidRDefault="00147C6E" w:rsidP="00147C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461B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C6E" w:rsidRPr="004740BA" w:rsidRDefault="00147C6E" w:rsidP="00147C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</w:rPr>
              <w:t>528,53</w:t>
            </w:r>
          </w:p>
        </w:tc>
      </w:tr>
    </w:tbl>
    <w:p w:rsidR="00147C6E" w:rsidRDefault="00147C6E" w:rsidP="00147C6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F10B26" w:rsidRPr="004B6BD1" w:rsidRDefault="00F10B26" w:rsidP="00F10B2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3C376D" w:rsidRDefault="003C376D" w:rsidP="003C376D">
      <w:pPr>
        <w:pStyle w:val="textbastxt0"/>
        <w:ind w:firstLine="709"/>
        <w:jc w:val="center"/>
        <w:rPr>
          <w:rFonts w:ascii="PT Astra Serif" w:hAnsi="PT Astra Serif"/>
          <w:b/>
        </w:rPr>
      </w:pPr>
      <w:r w:rsidRPr="003C376D">
        <w:rPr>
          <w:rFonts w:ascii="PT Astra Serif" w:hAnsi="PT Astra Serif"/>
          <w:b/>
        </w:rPr>
        <w:t>Разъяснение аукционной документации</w:t>
      </w:r>
    </w:p>
    <w:p w:rsidR="003C376D" w:rsidRPr="003C376D" w:rsidRDefault="003C376D" w:rsidP="003C376D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3C376D" w:rsidRDefault="00F10B26" w:rsidP="003C376D">
      <w:pPr>
        <w:pStyle w:val="TextBasTxt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>8</w:t>
      </w:r>
      <w:r w:rsidR="003C376D">
        <w:rPr>
          <w:rFonts w:ascii="PT Astra Serif" w:hAnsi="PT Astra Serif"/>
        </w:rPr>
        <w:t>. Любое заинтересованное лицо вправе обратиться за разъяснениями положений аукционной документации к Организатору аукциона с использованием средств электронной площадки.</w:t>
      </w:r>
    </w:p>
    <w:p w:rsidR="003C376D" w:rsidRDefault="003C376D" w:rsidP="003C376D">
      <w:pPr>
        <w:pStyle w:val="TextBasTxt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В течение двух рабочих дней </w:t>
      </w:r>
      <w:proofErr w:type="gramStart"/>
      <w:r>
        <w:rPr>
          <w:rFonts w:ascii="PT Astra Serif" w:hAnsi="PT Astra Serif"/>
        </w:rPr>
        <w:t>с даты поступления</w:t>
      </w:r>
      <w:proofErr w:type="gramEnd"/>
      <w:r>
        <w:rPr>
          <w:rFonts w:ascii="PT Astra Serif" w:hAnsi="PT Astra Serif"/>
        </w:rPr>
        <w:t xml:space="preserve"> указанного запроса Организатор аукциона обязан направить в форме электронного документа разъяснения положений аукционной документации, если указанный запрос поступил к нему не позднее, чем за 3 (три) рабочих дня до даты окончания срока подачи заявок на участие в аукционе.</w:t>
      </w:r>
    </w:p>
    <w:p w:rsidR="00A84533" w:rsidRPr="004B6BD1" w:rsidRDefault="00A84533" w:rsidP="00A84533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014EA3" w:rsidRPr="001C5311" w:rsidRDefault="00014EA3" w:rsidP="00014EA3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 w:rsidRPr="001C5311">
        <w:rPr>
          <w:rFonts w:ascii="PT Astra Serif" w:hAnsi="PT Astra Serif"/>
          <w:b/>
          <w:sz w:val="24"/>
          <w:szCs w:val="24"/>
        </w:rPr>
        <w:t>Основные термины и определения</w:t>
      </w:r>
    </w:p>
    <w:p w:rsidR="00014EA3" w:rsidRPr="001C5311" w:rsidRDefault="00014EA3" w:rsidP="00014EA3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014EA3" w:rsidRDefault="00014EA3" w:rsidP="00014EA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Для целей настоящего электронного</w:t>
      </w:r>
      <w:r w:rsidRPr="001C5311">
        <w:rPr>
          <w:rFonts w:ascii="PT Astra Serif" w:hAnsi="PT Astra Serif"/>
          <w:sz w:val="24"/>
          <w:szCs w:val="24"/>
        </w:rPr>
        <w:t xml:space="preserve"> аукциона применяются следующие основные термины и определения:</w:t>
      </w:r>
    </w:p>
    <w:p w:rsidR="00014EA3" w:rsidRDefault="00147C6E" w:rsidP="00014EA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Аукционная документация</w:t>
      </w:r>
      <w:r w:rsidR="00014EA3" w:rsidRPr="001C5311">
        <w:rPr>
          <w:rFonts w:ascii="PT Astra Serif" w:hAnsi="PT Astra Serif"/>
          <w:b/>
          <w:sz w:val="24"/>
          <w:szCs w:val="24"/>
          <w:lang w:eastAsia="ru-RU"/>
        </w:rPr>
        <w:t xml:space="preserve"> - </w:t>
      </w:r>
      <w:r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разрабатываемый</w:t>
      </w:r>
      <w:r w:rsidR="00014EA3">
        <w:rPr>
          <w:rFonts w:ascii="PT Astra Serif" w:hAnsi="PT Astra Serif"/>
          <w:sz w:val="24"/>
          <w:szCs w:val="24"/>
          <w:lang w:eastAsia="ru-RU"/>
        </w:rPr>
        <w:t xml:space="preserve"> Организатором электронного 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аукциона, с</w:t>
      </w:r>
      <w:r w:rsidR="00154A93">
        <w:rPr>
          <w:rFonts w:ascii="PT Astra Serif" w:hAnsi="PT Astra Serif"/>
          <w:sz w:val="24"/>
          <w:szCs w:val="24"/>
          <w:lang w:eastAsia="ru-RU"/>
        </w:rPr>
        <w:t xml:space="preserve">одержащий информацию о предмете </w:t>
      </w:r>
      <w:r w:rsidR="00014EA3">
        <w:rPr>
          <w:rFonts w:ascii="PT Astra Serif" w:hAnsi="PT Astra Serif"/>
          <w:sz w:val="24"/>
          <w:szCs w:val="24"/>
          <w:lang w:eastAsia="ru-RU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 аукциона, условиях и порядке его проведения, условиях и сроке подписания </w:t>
      </w:r>
      <w:r w:rsidR="003F2AA1">
        <w:rPr>
          <w:rFonts w:ascii="PT Astra Serif" w:hAnsi="PT Astra Serif"/>
          <w:sz w:val="24"/>
          <w:szCs w:val="24"/>
          <w:lang w:eastAsia="ru-RU"/>
        </w:rPr>
        <w:t>договор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а на размещение нестационарного торгового объекта.</w:t>
      </w:r>
    </w:p>
    <w:p w:rsidR="00D4295A" w:rsidRPr="001C5311" w:rsidRDefault="00D4295A" w:rsidP="00D4295A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Аукционная комиссия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комиссия, соз</w:t>
      </w:r>
      <w:r>
        <w:rPr>
          <w:rFonts w:ascii="PT Astra Serif" w:hAnsi="PT Astra Serif"/>
          <w:sz w:val="24"/>
          <w:szCs w:val="24"/>
          <w:lang w:eastAsia="ru-RU"/>
        </w:rPr>
        <w:t>даваемая Организатором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</w:t>
      </w:r>
      <w:r>
        <w:rPr>
          <w:rFonts w:ascii="PT Astra Serif" w:hAnsi="PT Astra Serif"/>
          <w:sz w:val="24"/>
          <w:szCs w:val="24"/>
          <w:lang w:eastAsia="ru-RU"/>
        </w:rPr>
        <w:t>укциона для проведения электронного аукциона.</w:t>
      </w:r>
    </w:p>
    <w:p w:rsidR="00D4295A" w:rsidRDefault="00D4295A" w:rsidP="00D4295A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</w:t>
      </w:r>
      <w:r>
        <w:rPr>
          <w:rFonts w:ascii="PT Astra Serif" w:hAnsi="PT Astra Serif"/>
          <w:sz w:val="24"/>
          <w:szCs w:val="24"/>
          <w:lang w:eastAsia="ru-RU"/>
        </w:rPr>
        <w:t>ную заявку на участие в электронном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аукционе, в случае, если указанная заявка н</w:t>
      </w:r>
      <w:r>
        <w:rPr>
          <w:rFonts w:ascii="PT Astra Serif" w:hAnsi="PT Astra Serif"/>
          <w:sz w:val="24"/>
          <w:szCs w:val="24"/>
          <w:lang w:eastAsia="ru-RU"/>
        </w:rPr>
        <w:t>а участие в электронном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аукционе соответствует требованиям и условиям, предусмот</w:t>
      </w:r>
      <w:r>
        <w:rPr>
          <w:rFonts w:ascii="PT Astra Serif" w:hAnsi="PT Astra Serif"/>
          <w:sz w:val="24"/>
          <w:szCs w:val="24"/>
          <w:lang w:eastAsia="ru-RU"/>
        </w:rPr>
        <w:t>ренным Документацией об электронном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аукционе, а также лицо, признанное е</w:t>
      </w:r>
      <w:r>
        <w:rPr>
          <w:rFonts w:ascii="PT Astra Serif" w:hAnsi="PT Astra Serif"/>
          <w:sz w:val="24"/>
          <w:szCs w:val="24"/>
          <w:lang w:eastAsia="ru-RU"/>
        </w:rPr>
        <w:t>динственным участником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аукциона.</w:t>
      </w:r>
    </w:p>
    <w:p w:rsidR="00D4295A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</w:t>
      </w:r>
      <w:r>
        <w:rPr>
          <w:rFonts w:ascii="PT Astra Serif" w:hAnsi="PT Astra Serif"/>
          <w:sz w:val="24"/>
          <w:szCs w:val="24"/>
          <w:lang w:eastAsia="ru-RU"/>
        </w:rPr>
        <w:t>ощадке: Организатор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 и участники продажи, позволяющий пользователям получить доступ к информации и выполнять определенные действия.</w:t>
      </w:r>
    </w:p>
    <w:p w:rsidR="00D4295A" w:rsidRPr="001C5311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Заявитель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</w:t>
      </w:r>
      <w:r>
        <w:rPr>
          <w:rFonts w:ascii="PT Astra Serif" w:hAnsi="PT Astra Serif"/>
          <w:sz w:val="24"/>
          <w:szCs w:val="24"/>
          <w:lang w:eastAsia="ru-RU"/>
        </w:rPr>
        <w:t>дке заявку на участие в электронном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аукционе и принимающее на себя обязательство выполнять усло</w:t>
      </w:r>
      <w:r>
        <w:rPr>
          <w:rFonts w:ascii="PT Astra Serif" w:hAnsi="PT Astra Serif"/>
          <w:sz w:val="24"/>
          <w:szCs w:val="24"/>
          <w:lang w:eastAsia="ru-RU"/>
        </w:rPr>
        <w:t>вия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аукциона.</w:t>
      </w:r>
    </w:p>
    <w:p w:rsidR="00D4295A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Заявка на участие в электронном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 аукционе – </w:t>
      </w:r>
      <w:r w:rsidRPr="001C5311"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соответствует условиям, установ</w:t>
      </w:r>
      <w:r>
        <w:rPr>
          <w:rFonts w:ascii="PT Astra Serif" w:hAnsi="PT Astra Serif"/>
          <w:sz w:val="24"/>
          <w:szCs w:val="24"/>
          <w:lang w:eastAsia="ru-RU"/>
        </w:rPr>
        <w:t>ленным Документацией об электронном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аукционе, и поданным в срок и по форме, также установленным Документацией об </w:t>
      </w:r>
      <w:r>
        <w:rPr>
          <w:rFonts w:ascii="PT Astra Serif" w:hAnsi="PT Astra Serif"/>
          <w:sz w:val="24"/>
          <w:szCs w:val="24"/>
          <w:lang w:eastAsia="ru-RU"/>
        </w:rPr>
        <w:t>электронном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аукционе.</w:t>
      </w:r>
    </w:p>
    <w:p w:rsidR="00D4295A" w:rsidRPr="001C5311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sz w:val="24"/>
          <w:szCs w:val="24"/>
          <w:lang w:eastAsia="ru-RU"/>
        </w:rPr>
        <w:t>«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D4295A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Лот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</w:t>
      </w:r>
      <w:r w:rsidRPr="001C5311">
        <w:rPr>
          <w:rFonts w:ascii="PT Astra Serif" w:hAnsi="PT Astra Serif"/>
          <w:sz w:val="24"/>
          <w:szCs w:val="24"/>
        </w:rPr>
        <w:t xml:space="preserve">право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1C5311">
        <w:rPr>
          <w:rFonts w:ascii="PT Astra Serif" w:hAnsi="PT Astra Serif"/>
          <w:sz w:val="24"/>
          <w:szCs w:val="24"/>
        </w:rPr>
        <w:t xml:space="preserve">а </w:t>
      </w:r>
      <w:r>
        <w:rPr>
          <w:rFonts w:ascii="PT Astra Serif" w:hAnsi="PT Astra Serif"/>
          <w:iCs/>
          <w:sz w:val="24"/>
          <w:szCs w:val="24"/>
          <w:lang w:eastAsia="ru-RU"/>
        </w:rPr>
        <w:t>на размещение нестационарного торгового объекта</w:t>
      </w:r>
      <w:r w:rsidRPr="001C5311">
        <w:rPr>
          <w:rFonts w:ascii="PT Astra Serif" w:hAnsi="PT Astra Serif"/>
          <w:sz w:val="24"/>
          <w:szCs w:val="24"/>
        </w:rPr>
        <w:t xml:space="preserve">, </w:t>
      </w:r>
      <w:r w:rsidRPr="001C5311">
        <w:rPr>
          <w:rFonts w:ascii="PT Astra Serif" w:hAnsi="PT Astra Serif"/>
          <w:sz w:val="24"/>
          <w:szCs w:val="24"/>
          <w:lang w:eastAsia="ru-RU"/>
        </w:rPr>
        <w:t>реализуемое в ходе проведения од</w:t>
      </w:r>
      <w:r>
        <w:rPr>
          <w:rFonts w:ascii="PT Astra Serif" w:hAnsi="PT Astra Serif"/>
          <w:sz w:val="24"/>
          <w:szCs w:val="24"/>
          <w:lang w:eastAsia="ru-RU"/>
        </w:rPr>
        <w:t>ной процедуры продажи (электронного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аукциона).</w:t>
      </w:r>
    </w:p>
    <w:p w:rsidR="00D4295A" w:rsidRPr="001C5311" w:rsidRDefault="00A84533" w:rsidP="00D4295A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</w:t>
      </w:r>
      <w:r w:rsidR="00D4295A" w:rsidRPr="001C5311">
        <w:rPr>
          <w:rFonts w:ascii="PT Astra Serif" w:hAnsi="PT Astra Serif"/>
          <w:b/>
          <w:sz w:val="24"/>
          <w:szCs w:val="24"/>
          <w:lang w:val="ru-RU" w:eastAsia="ru-RU"/>
        </w:rPr>
        <w:t xml:space="preserve">аукциона - </w:t>
      </w:r>
      <w:r w:rsidR="00D4295A" w:rsidRPr="001C5311"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D4295A" w:rsidRDefault="00D4295A" w:rsidP="00D4295A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 электронной площадки 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– </w:t>
      </w:r>
      <w:r w:rsidRPr="001C5311"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</w:t>
      </w:r>
      <w:r>
        <w:rPr>
          <w:rFonts w:ascii="PT Astra Serif" w:hAnsi="PT Astra Serif"/>
          <w:sz w:val="24"/>
          <w:szCs w:val="24"/>
          <w:lang w:eastAsia="ru-RU"/>
        </w:rPr>
        <w:t xml:space="preserve"> (далее – электронная площадка),  обеспечивающее проведение электронных аукционов в соответствии с законодательством РФ.</w:t>
      </w:r>
    </w:p>
    <w:p w:rsidR="00D4295A" w:rsidRPr="001C5311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lastRenderedPageBreak/>
        <w:t>Открытая часть электронной площадки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D4295A" w:rsidRPr="001C5311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Предмет </w:t>
      </w:r>
      <w:r w:rsidRPr="004E08DC">
        <w:rPr>
          <w:rFonts w:ascii="PT Astra Serif" w:hAnsi="PT Astra Serif"/>
          <w:b/>
          <w:sz w:val="24"/>
          <w:szCs w:val="24"/>
          <w:lang w:eastAsia="ru-RU"/>
        </w:rPr>
        <w:t>электронного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 аукциона – </w:t>
      </w:r>
      <w:r w:rsidRPr="001C5311">
        <w:rPr>
          <w:rFonts w:ascii="PT Astra Serif" w:hAnsi="PT Astra Serif"/>
          <w:sz w:val="24"/>
          <w:szCs w:val="24"/>
        </w:rPr>
        <w:t xml:space="preserve">право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1C5311">
        <w:rPr>
          <w:rFonts w:ascii="PT Astra Serif" w:hAnsi="PT Astra Serif"/>
          <w:sz w:val="24"/>
          <w:szCs w:val="24"/>
        </w:rPr>
        <w:t xml:space="preserve">а на </w:t>
      </w:r>
      <w:r w:rsidRPr="001C5311"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 w:rsidRPr="001C5311">
        <w:rPr>
          <w:rFonts w:ascii="PT Astra Serif" w:hAnsi="PT Astra Serif"/>
          <w:sz w:val="24"/>
          <w:szCs w:val="24"/>
          <w:lang w:eastAsia="ru-RU"/>
        </w:rPr>
        <w:t>.</w:t>
      </w:r>
    </w:p>
    <w:p w:rsidR="00D4295A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D4295A">
        <w:rPr>
          <w:rFonts w:ascii="PT Astra Serif" w:hAnsi="PT Astra Serif"/>
          <w:b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электронном аукционе.</w:t>
      </w:r>
    </w:p>
    <w:p w:rsidR="00D4295A" w:rsidRPr="001C5311" w:rsidRDefault="00D4295A" w:rsidP="00D4295A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Победитель электронного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аукциона, предложивший наиболее высокую цену.</w:t>
      </w:r>
    </w:p>
    <w:p w:rsidR="00D4295A" w:rsidRPr="001C5311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D4295A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 w:rsidRPr="001C5311">
        <w:rPr>
          <w:rFonts w:ascii="PT Astra Serif" w:hAnsi="PT Astra Serif"/>
          <w:b/>
          <w:sz w:val="24"/>
          <w:szCs w:val="24"/>
          <w:lang w:eastAsia="ru-RU"/>
        </w:rPr>
        <w:t>Сайт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D4295A" w:rsidRPr="001C5311" w:rsidRDefault="00D4295A" w:rsidP="00D4295A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>о цене электронного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 аукциона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аукциона, сделавший предпослед</w:t>
      </w:r>
      <w:r>
        <w:rPr>
          <w:rFonts w:ascii="PT Astra Serif" w:hAnsi="PT Astra Serif"/>
          <w:sz w:val="24"/>
          <w:szCs w:val="24"/>
          <w:lang w:eastAsia="ru-RU"/>
        </w:rPr>
        <w:t>нее предложение о цене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аукциона.</w:t>
      </w:r>
    </w:p>
    <w:p w:rsidR="00014EA3" w:rsidRDefault="00014EA3" w:rsidP="00014EA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 электронного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 аукциона</w:t>
      </w:r>
      <w:r w:rsidR="00D4295A">
        <w:rPr>
          <w:rFonts w:ascii="PT Astra Serif" w:hAnsi="PT Astra Serif"/>
          <w:sz w:val="24"/>
          <w:szCs w:val="24"/>
          <w:lang w:eastAsia="ru-RU"/>
        </w:rPr>
        <w:t xml:space="preserve"> – претендент</w:t>
      </w:r>
      <w:r w:rsidRPr="001C5311">
        <w:rPr>
          <w:rFonts w:ascii="PT Astra Serif" w:hAnsi="PT Astra Serif"/>
          <w:sz w:val="24"/>
          <w:szCs w:val="24"/>
          <w:lang w:eastAsia="ru-RU"/>
        </w:rPr>
        <w:t>,</w:t>
      </w:r>
      <w:r>
        <w:rPr>
          <w:rFonts w:ascii="PT Astra Serif" w:hAnsi="PT Astra Serif"/>
          <w:sz w:val="24"/>
          <w:szCs w:val="24"/>
          <w:lang w:eastAsia="ru-RU"/>
        </w:rPr>
        <w:t xml:space="preserve"> допущенный к участию в электронном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аукционе.</w:t>
      </w:r>
    </w:p>
    <w:p w:rsidR="00814459" w:rsidRPr="001C5311" w:rsidRDefault="00814459" w:rsidP="0081445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«Шаг электронного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 аукциона» 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- установленная </w:t>
      </w:r>
      <w:r>
        <w:rPr>
          <w:rFonts w:ascii="PT Astra Serif" w:hAnsi="PT Astra Serif"/>
          <w:sz w:val="24"/>
          <w:szCs w:val="24"/>
          <w:lang w:eastAsia="ru-RU"/>
        </w:rPr>
        <w:t>Инициатором проведения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 и не изменя</w:t>
      </w:r>
      <w:r>
        <w:rPr>
          <w:rFonts w:ascii="PT Astra Serif" w:hAnsi="PT Astra Serif"/>
          <w:sz w:val="24"/>
          <w:szCs w:val="24"/>
          <w:lang w:eastAsia="ru-RU"/>
        </w:rPr>
        <w:t>ющаяся в течение всего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а величина, составляющая </w:t>
      </w:r>
      <w:r w:rsidRPr="001C5311">
        <w:rPr>
          <w:rFonts w:ascii="PT Astra Serif" w:hAnsi="PT Astra Serif"/>
          <w:sz w:val="24"/>
          <w:szCs w:val="24"/>
          <w:lang w:eastAsia="ru-RU"/>
        </w:rPr>
        <w:t>5 %</w:t>
      </w:r>
      <w:r>
        <w:rPr>
          <w:rFonts w:ascii="PT Astra Serif" w:hAnsi="PT Astra Serif"/>
          <w:sz w:val="24"/>
          <w:szCs w:val="24"/>
          <w:lang w:eastAsia="ru-RU"/>
        </w:rPr>
        <w:t xml:space="preserve"> начальной цены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аукциона, на котор</w:t>
      </w:r>
      <w:r>
        <w:rPr>
          <w:rFonts w:ascii="PT Astra Serif" w:hAnsi="PT Astra Serif"/>
          <w:sz w:val="24"/>
          <w:szCs w:val="24"/>
          <w:lang w:eastAsia="ru-RU"/>
        </w:rPr>
        <w:t>ую в ходе процедуры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 его участниками последовательно пов</w:t>
      </w:r>
      <w:r>
        <w:rPr>
          <w:rFonts w:ascii="PT Astra Serif" w:hAnsi="PT Astra Serif"/>
          <w:sz w:val="24"/>
          <w:szCs w:val="24"/>
          <w:lang w:eastAsia="ru-RU"/>
        </w:rPr>
        <w:t>ышается начальная цена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аукциона.</w:t>
      </w:r>
    </w:p>
    <w:p w:rsidR="00014EA3" w:rsidRPr="001C5311" w:rsidRDefault="00014EA3" w:rsidP="00014EA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014EA3" w:rsidRPr="001C5311" w:rsidRDefault="00014EA3" w:rsidP="00014EA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014EA3" w:rsidRPr="001C5311" w:rsidRDefault="00014EA3" w:rsidP="00014EA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Электронный образ</w:t>
      </w:r>
      <w:r>
        <w:rPr>
          <w:rFonts w:ascii="PT Astra Serif" w:hAnsi="PT Astra Serif"/>
          <w:b/>
          <w:sz w:val="24"/>
          <w:szCs w:val="24"/>
          <w:lang w:eastAsia="ru-RU"/>
        </w:rPr>
        <w:t>ец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 документа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014EA3" w:rsidRPr="001C5311" w:rsidRDefault="00014EA3" w:rsidP="00014EA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014EA3" w:rsidRPr="001C5311" w:rsidRDefault="00014EA3" w:rsidP="00014EA3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</w:t>
      </w:r>
      <w:r>
        <w:rPr>
          <w:rFonts w:ascii="PT Astra Serif" w:hAnsi="PT Astra Serif"/>
          <w:sz w:val="24"/>
          <w:szCs w:val="24"/>
          <w:lang w:eastAsia="ru-RU"/>
        </w:rPr>
        <w:t>д проведения процедуры электронного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аукциона.</w:t>
      </w:r>
    </w:p>
    <w:p w:rsidR="00D4295A" w:rsidRDefault="00D4295A" w:rsidP="00D4295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 w:rsidRPr="004E08DC">
        <w:rPr>
          <w:rFonts w:ascii="PT Astra Serif" w:hAnsi="PT Astra Serif"/>
          <w:b/>
          <w:sz w:val="24"/>
          <w:szCs w:val="24"/>
          <w:lang w:eastAsia="ru-RU"/>
        </w:rPr>
        <w:t>Электронный</w:t>
      </w:r>
      <w:r w:rsidRPr="001C5311">
        <w:rPr>
          <w:rFonts w:ascii="PT Astra Serif" w:hAnsi="PT Astra Serif"/>
          <w:b/>
          <w:sz w:val="24"/>
          <w:szCs w:val="24"/>
          <w:lang w:eastAsia="ru-RU"/>
        </w:rPr>
        <w:t xml:space="preserve"> аукцион</w:t>
      </w:r>
      <w:r w:rsidRPr="001C5311">
        <w:rPr>
          <w:rFonts w:ascii="PT Astra Serif" w:hAnsi="PT Astra Serif"/>
          <w:sz w:val="24"/>
          <w:szCs w:val="24"/>
          <w:lang w:eastAsia="ru-RU"/>
        </w:rPr>
        <w:t xml:space="preserve"> –</w:t>
      </w:r>
      <w:r>
        <w:rPr>
          <w:rFonts w:ascii="PT Astra Serif" w:hAnsi="PT Astra Serif"/>
          <w:sz w:val="24"/>
          <w:szCs w:val="24"/>
          <w:lang w:eastAsia="ru-RU"/>
        </w:rPr>
        <w:t xml:space="preserve"> под аукционом в электронной форме на право заключения </w:t>
      </w:r>
      <w:r w:rsidR="003F2AA1">
        <w:rPr>
          <w:rFonts w:ascii="PT Astra Serif" w:hAnsi="PT Astra Serif"/>
          <w:sz w:val="24"/>
          <w:szCs w:val="24"/>
          <w:lang w:eastAsia="ru-RU"/>
        </w:rPr>
        <w:t>договор</w:t>
      </w:r>
      <w:r>
        <w:rPr>
          <w:rFonts w:ascii="PT Astra Serif" w:hAnsi="PT Astra Serif"/>
          <w:sz w:val="24"/>
          <w:szCs w:val="24"/>
          <w:lang w:eastAsia="ru-RU"/>
        </w:rPr>
        <w:t xml:space="preserve">а на размещение нестационарного торгового объекта понимается аукцион, победителем которого признается лицо, предложившее наиболее высокую цену за право заключения </w:t>
      </w:r>
      <w:r w:rsidR="003F2AA1">
        <w:rPr>
          <w:rFonts w:ascii="PT Astra Serif" w:hAnsi="PT Astra Serif"/>
          <w:sz w:val="24"/>
          <w:szCs w:val="24"/>
          <w:lang w:eastAsia="ru-RU"/>
        </w:rPr>
        <w:t>договор</w:t>
      </w:r>
      <w:r>
        <w:rPr>
          <w:rFonts w:ascii="PT Astra Serif" w:hAnsi="PT Astra Serif"/>
          <w:sz w:val="24"/>
          <w:szCs w:val="24"/>
          <w:lang w:eastAsia="ru-RU"/>
        </w:rPr>
        <w:t>а на размещение нестационарного торгового объекта, проведение которого обеспечивается Оператором  на сайте в информационно - телекоммуникационной сети «Интернет».</w:t>
      </w:r>
    </w:p>
    <w:p w:rsidR="00D4295A" w:rsidRPr="001C5311" w:rsidRDefault="00D4295A" w:rsidP="00014EA3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014EA3" w:rsidRPr="001C5311" w:rsidRDefault="00014EA3" w:rsidP="00014EA3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 w:rsidRPr="001C5311"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014EA3" w:rsidRPr="001C5311" w:rsidRDefault="00014EA3" w:rsidP="00014EA3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014EA3" w:rsidRPr="001C5311" w:rsidRDefault="00AC4E21" w:rsidP="00014EA3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</w:t>
      </w:r>
      <w:r w:rsidR="00014EA3">
        <w:rPr>
          <w:rFonts w:ascii="PT Astra Serif" w:hAnsi="PT Astra Serif"/>
          <w:sz w:val="24"/>
          <w:szCs w:val="24"/>
          <w:lang w:eastAsia="ru-RU"/>
        </w:rPr>
        <w:t>.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 Для обеспечения доступа к участию в</w:t>
      </w:r>
      <w:r w:rsidR="00814459">
        <w:rPr>
          <w:rFonts w:ascii="PT Astra Serif" w:hAnsi="PT Astra Serif"/>
          <w:sz w:val="24"/>
          <w:szCs w:val="24"/>
          <w:lang w:eastAsia="ru-RU"/>
        </w:rPr>
        <w:t xml:space="preserve"> электронном аукционе претенденту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 необходимо 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lastRenderedPageBreak/>
        <w:t>пройти процедуру регистрации на электронной площадке.</w:t>
      </w:r>
    </w:p>
    <w:p w:rsidR="00014EA3" w:rsidRPr="001C5311" w:rsidRDefault="00AC4E21" w:rsidP="00014EA3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. Регистрация на электронной площадке осуществляется без взимания платы.</w:t>
      </w:r>
    </w:p>
    <w:p w:rsidR="00014EA3" w:rsidRDefault="00AC4E21" w:rsidP="00014EA3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11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. </w:t>
      </w:r>
      <w:proofErr w:type="gramStart"/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Регистрация на электронной площадке проводится в соответствии с регламентом электронной площадки (вкладка </w:t>
      </w:r>
      <w:r w:rsidR="00014EA3">
        <w:rPr>
          <w:rFonts w:ascii="PT Astra Serif" w:hAnsi="PT Astra Serif"/>
          <w:sz w:val="24"/>
          <w:szCs w:val="24"/>
          <w:lang w:eastAsia="ru-RU"/>
        </w:rPr>
        <w:t>«Информация»/ Регламент работы Э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ТП - </w:t>
      </w:r>
      <w:hyperlink r:id="rId12" w:history="1">
        <w:r w:rsidR="00014EA3" w:rsidRPr="009C5979">
          <w:rPr>
            <w:rStyle w:val="a5"/>
            <w:rFonts w:ascii="PT Astra Serif" w:hAnsi="PT Astra Serif"/>
            <w:sz w:val="24"/>
            <w:szCs w:val="24"/>
            <w:lang w:eastAsia="ru-RU"/>
          </w:rPr>
          <w:t>https://www.sberbank-ast.ru/Page.aspx?cid=2742</w:t>
        </w:r>
      </w:hyperlink>
      <w:r w:rsidR="00014EA3">
        <w:rPr>
          <w:rFonts w:ascii="PT Astra Serif" w:hAnsi="PT Astra Serif"/>
          <w:sz w:val="24"/>
          <w:szCs w:val="24"/>
          <w:lang w:eastAsia="ru-RU"/>
        </w:rPr>
        <w:t>.</w:t>
      </w:r>
      <w:proofErr w:type="gramEnd"/>
    </w:p>
    <w:p w:rsidR="00BD258B" w:rsidRDefault="00BD258B" w:rsidP="00014EA3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BD258B" w:rsidRDefault="00D80B8C" w:rsidP="00BD25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D80B8C">
        <w:rPr>
          <w:rFonts w:ascii="PT Astra Serif" w:hAnsi="PT Astra Serif"/>
          <w:sz w:val="24"/>
          <w:szCs w:val="24"/>
          <w:lang w:eastAsia="ru-RU"/>
        </w:rPr>
        <w:tab/>
      </w:r>
      <w:r w:rsidR="00BD258B" w:rsidRPr="001C5311">
        <w:rPr>
          <w:rFonts w:ascii="PT Astra Serif" w:hAnsi="PT Astra Serif"/>
          <w:b/>
          <w:sz w:val="24"/>
          <w:szCs w:val="24"/>
        </w:rPr>
        <w:t>Сроки, время под</w:t>
      </w:r>
      <w:r w:rsidR="00BD258B">
        <w:rPr>
          <w:rFonts w:ascii="PT Astra Serif" w:hAnsi="PT Astra Serif"/>
          <w:b/>
          <w:sz w:val="24"/>
          <w:szCs w:val="24"/>
        </w:rPr>
        <w:t>ачи заявок на участие в электронном</w:t>
      </w:r>
      <w:r w:rsidR="00BD258B" w:rsidRPr="001C5311">
        <w:rPr>
          <w:rFonts w:ascii="PT Astra Serif" w:hAnsi="PT Astra Serif"/>
          <w:b/>
          <w:sz w:val="24"/>
          <w:szCs w:val="24"/>
        </w:rPr>
        <w:t xml:space="preserve"> аукционе и проведения аукциона</w:t>
      </w:r>
    </w:p>
    <w:p w:rsidR="00BD258B" w:rsidRPr="001C5311" w:rsidRDefault="00BD258B" w:rsidP="00BD25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BD258B" w:rsidRPr="001C5311" w:rsidRDefault="00BD258B" w:rsidP="00BD258B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(Указанное в настоящем </w:t>
      </w:r>
      <w:r>
        <w:rPr>
          <w:rFonts w:ascii="PT Astra Serif" w:hAnsi="PT Astra Serif"/>
          <w:bCs/>
          <w:sz w:val="24"/>
          <w:szCs w:val="24"/>
          <w:lang w:eastAsia="ru-RU"/>
        </w:rPr>
        <w:t>Извещении о проведении электронного</w:t>
      </w: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 аукциона время – Московское)</w:t>
      </w:r>
    </w:p>
    <w:p w:rsidR="00BD258B" w:rsidRPr="001C5311" w:rsidRDefault="00BD258B" w:rsidP="00BD258B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(При исчислении сроков, указанных в настоящем </w:t>
      </w:r>
      <w:r>
        <w:rPr>
          <w:rFonts w:ascii="PT Astra Serif" w:hAnsi="PT Astra Serif"/>
          <w:bCs/>
          <w:sz w:val="24"/>
          <w:szCs w:val="24"/>
          <w:lang w:eastAsia="ru-RU"/>
        </w:rPr>
        <w:t>Извещении о проведении электронного</w:t>
      </w:r>
      <w:r w:rsidRPr="001C5311">
        <w:rPr>
          <w:rFonts w:ascii="PT Astra Serif" w:hAnsi="PT Astra Serif"/>
          <w:bCs/>
          <w:sz w:val="24"/>
          <w:szCs w:val="24"/>
          <w:lang w:eastAsia="ru-RU"/>
        </w:rPr>
        <w:t xml:space="preserve"> аукциона принимается время сервера электронной торговой площадки - Московское)</w:t>
      </w:r>
    </w:p>
    <w:p w:rsidR="00BD258B" w:rsidRPr="001C5311" w:rsidRDefault="00BD258B" w:rsidP="00BD25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BD258B" w:rsidRPr="00BB046E" w:rsidRDefault="00AC4E21" w:rsidP="00BD25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</w:t>
      </w:r>
      <w:r w:rsidR="00BD258B" w:rsidRPr="00BB046E">
        <w:rPr>
          <w:rFonts w:ascii="PT Astra Serif" w:hAnsi="PT Astra Serif"/>
          <w:sz w:val="24"/>
          <w:szCs w:val="24"/>
        </w:rPr>
        <w:t xml:space="preserve">.  Начало приема заявок на участие в электронном аукционе – </w:t>
      </w:r>
      <w:r w:rsidR="00BD258B">
        <w:rPr>
          <w:rFonts w:ascii="PT Astra Serif" w:hAnsi="PT Astra Serif"/>
          <w:b/>
          <w:sz w:val="24"/>
          <w:szCs w:val="24"/>
        </w:rPr>
        <w:t>03.09</w:t>
      </w:r>
      <w:r w:rsidR="00BD258B" w:rsidRPr="00BB046E">
        <w:rPr>
          <w:rFonts w:ascii="PT Astra Serif" w:hAnsi="PT Astra Serif"/>
          <w:b/>
          <w:sz w:val="24"/>
          <w:szCs w:val="24"/>
        </w:rPr>
        <w:t xml:space="preserve">.2021 </w:t>
      </w:r>
      <w:r w:rsidR="00BD258B" w:rsidRPr="00BB046E">
        <w:rPr>
          <w:rFonts w:ascii="PT Astra Serif" w:hAnsi="PT Astra Serif"/>
          <w:sz w:val="24"/>
          <w:szCs w:val="24"/>
        </w:rPr>
        <w:t xml:space="preserve">года в </w:t>
      </w:r>
      <w:r w:rsidR="00BD258B" w:rsidRPr="00BB046E">
        <w:rPr>
          <w:rFonts w:ascii="PT Astra Serif" w:hAnsi="PT Astra Serif"/>
          <w:b/>
          <w:sz w:val="24"/>
          <w:szCs w:val="24"/>
        </w:rPr>
        <w:t>00:00</w:t>
      </w:r>
      <w:r w:rsidR="00BD258B" w:rsidRPr="00BB046E">
        <w:rPr>
          <w:rFonts w:ascii="PT Astra Serif" w:hAnsi="PT Astra Serif"/>
          <w:sz w:val="24"/>
          <w:szCs w:val="24"/>
        </w:rPr>
        <w:t xml:space="preserve"> (время МСК).</w:t>
      </w:r>
    </w:p>
    <w:p w:rsidR="00BD258B" w:rsidRPr="00BB046E" w:rsidRDefault="00AC4E21" w:rsidP="00BD25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</w:t>
      </w:r>
      <w:r w:rsidR="00BD258B" w:rsidRPr="00BB046E">
        <w:rPr>
          <w:rFonts w:ascii="PT Astra Serif" w:hAnsi="PT Astra Serif"/>
          <w:sz w:val="24"/>
          <w:szCs w:val="24"/>
        </w:rPr>
        <w:t>. Окончание приема заявок на участие в электронном аукционе –</w:t>
      </w:r>
      <w:r w:rsidR="00BD258B" w:rsidRPr="00BB046E">
        <w:rPr>
          <w:rFonts w:ascii="PT Astra Serif" w:hAnsi="PT Astra Serif"/>
          <w:b/>
          <w:sz w:val="24"/>
          <w:szCs w:val="24"/>
        </w:rPr>
        <w:t xml:space="preserve"> </w:t>
      </w:r>
      <w:r w:rsidR="00BD258B">
        <w:rPr>
          <w:rFonts w:ascii="PT Astra Serif" w:hAnsi="PT Astra Serif"/>
          <w:b/>
          <w:sz w:val="24"/>
          <w:szCs w:val="24"/>
        </w:rPr>
        <w:t>30.09</w:t>
      </w:r>
      <w:r w:rsidR="00BD258B" w:rsidRPr="00BB046E">
        <w:rPr>
          <w:rFonts w:ascii="PT Astra Serif" w:hAnsi="PT Astra Serif"/>
          <w:b/>
          <w:sz w:val="24"/>
          <w:szCs w:val="24"/>
        </w:rPr>
        <w:t>.2021</w:t>
      </w:r>
      <w:r w:rsidR="00BD258B" w:rsidRPr="00BB046E">
        <w:rPr>
          <w:rFonts w:ascii="PT Astra Serif" w:hAnsi="PT Astra Serif"/>
          <w:sz w:val="24"/>
          <w:szCs w:val="24"/>
        </w:rPr>
        <w:t xml:space="preserve"> года в </w:t>
      </w:r>
      <w:r w:rsidR="00BD258B" w:rsidRPr="00BB046E">
        <w:rPr>
          <w:rFonts w:ascii="PT Astra Serif" w:hAnsi="PT Astra Serif"/>
          <w:b/>
          <w:sz w:val="24"/>
          <w:szCs w:val="24"/>
        </w:rPr>
        <w:t>23:59</w:t>
      </w:r>
      <w:r w:rsidR="00BD258B" w:rsidRPr="00BB046E">
        <w:rPr>
          <w:rFonts w:ascii="PT Astra Serif" w:hAnsi="PT Astra Serif"/>
          <w:sz w:val="24"/>
          <w:szCs w:val="24"/>
        </w:rPr>
        <w:t xml:space="preserve"> (время МСК).</w:t>
      </w:r>
    </w:p>
    <w:p w:rsidR="00BD258B" w:rsidRPr="00BB046E" w:rsidRDefault="00AC4E21" w:rsidP="00BD25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14</w:t>
      </w:r>
      <w:r w:rsidR="00BD258B" w:rsidRPr="00BB046E">
        <w:rPr>
          <w:rFonts w:ascii="PT Astra Serif" w:hAnsi="PT Astra Serif"/>
          <w:sz w:val="24"/>
          <w:szCs w:val="24"/>
        </w:rPr>
        <w:t xml:space="preserve">. Рассмотрение заявок и документов заявителей, допуск их к участию в электронном аукционе – </w:t>
      </w:r>
      <w:r w:rsidR="00BD258B">
        <w:rPr>
          <w:rFonts w:ascii="PT Astra Serif" w:hAnsi="PT Astra Serif"/>
          <w:b/>
          <w:sz w:val="24"/>
          <w:szCs w:val="24"/>
        </w:rPr>
        <w:t>01.10</w:t>
      </w:r>
      <w:r w:rsidR="00BD258B" w:rsidRPr="00BB046E">
        <w:rPr>
          <w:rFonts w:ascii="PT Astra Serif" w:hAnsi="PT Astra Serif"/>
          <w:b/>
          <w:sz w:val="24"/>
          <w:szCs w:val="24"/>
        </w:rPr>
        <w:t xml:space="preserve">.2021 года </w:t>
      </w:r>
      <w:r w:rsidR="00BD258B" w:rsidRPr="00BB046E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="00BD258B" w:rsidRPr="00BB046E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="00BD258B" w:rsidRPr="00BB046E">
        <w:rPr>
          <w:rFonts w:ascii="PT Astra Serif" w:hAnsi="PT Astra Serif"/>
          <w:sz w:val="24"/>
          <w:szCs w:val="24"/>
        </w:rPr>
        <w:t xml:space="preserve"> срока подачи заявок на участие в электронном аукционе).</w:t>
      </w:r>
    </w:p>
    <w:p w:rsidR="00BD258B" w:rsidRDefault="00AC4E21" w:rsidP="00BD25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</w:t>
      </w:r>
      <w:r w:rsidR="00BD258B" w:rsidRPr="00BB046E">
        <w:rPr>
          <w:rFonts w:ascii="PT Astra Serif" w:hAnsi="PT Astra Serif"/>
          <w:sz w:val="24"/>
          <w:szCs w:val="24"/>
        </w:rPr>
        <w:t xml:space="preserve">. Проведение электронного аукциона (дата и время начала приема предложений от участников электронного аукциона) – </w:t>
      </w:r>
      <w:r w:rsidR="00BD258B">
        <w:rPr>
          <w:rFonts w:ascii="PT Astra Serif" w:hAnsi="PT Astra Serif"/>
          <w:b/>
          <w:sz w:val="24"/>
          <w:szCs w:val="24"/>
        </w:rPr>
        <w:t>04.10</w:t>
      </w:r>
      <w:r w:rsidR="00BD258B" w:rsidRPr="00BB046E">
        <w:rPr>
          <w:rFonts w:ascii="PT Astra Serif" w:hAnsi="PT Astra Serif"/>
          <w:b/>
          <w:sz w:val="24"/>
          <w:szCs w:val="24"/>
        </w:rPr>
        <w:t>.2021</w:t>
      </w:r>
      <w:r w:rsidR="00BD258B" w:rsidRPr="00BB046E">
        <w:rPr>
          <w:rFonts w:ascii="PT Astra Serif" w:hAnsi="PT Astra Serif"/>
          <w:sz w:val="24"/>
          <w:szCs w:val="24"/>
        </w:rPr>
        <w:t xml:space="preserve"> года в </w:t>
      </w:r>
      <w:r w:rsidR="00BD258B" w:rsidRPr="00BB046E">
        <w:rPr>
          <w:rFonts w:ascii="PT Astra Serif" w:hAnsi="PT Astra Serif"/>
          <w:b/>
          <w:sz w:val="24"/>
          <w:szCs w:val="24"/>
        </w:rPr>
        <w:t>09:00</w:t>
      </w:r>
      <w:r w:rsidR="00BD258B" w:rsidRPr="00BB046E">
        <w:rPr>
          <w:rFonts w:ascii="PT Astra Serif" w:hAnsi="PT Astra Serif"/>
          <w:sz w:val="24"/>
          <w:szCs w:val="24"/>
        </w:rPr>
        <w:t xml:space="preserve"> (время МСК).</w:t>
      </w:r>
    </w:p>
    <w:p w:rsidR="00BD258B" w:rsidRPr="00BB046E" w:rsidRDefault="00AC4E21" w:rsidP="00BD25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="00BD258B">
        <w:rPr>
          <w:rFonts w:ascii="PT Astra Serif" w:hAnsi="PT Astra Serif"/>
          <w:sz w:val="24"/>
          <w:szCs w:val="24"/>
        </w:rPr>
        <w:t xml:space="preserve">. Подведение итогов электронного аукциона – </w:t>
      </w:r>
      <w:r w:rsidR="00BD258B" w:rsidRPr="00FA5F3A">
        <w:rPr>
          <w:rFonts w:ascii="PT Astra Serif" w:hAnsi="PT Astra Serif"/>
          <w:b/>
          <w:sz w:val="24"/>
          <w:szCs w:val="24"/>
        </w:rPr>
        <w:t>05.10.2021г. в 17:00</w:t>
      </w:r>
      <w:r w:rsidR="00BD258B">
        <w:rPr>
          <w:rFonts w:ascii="PT Astra Serif" w:hAnsi="PT Astra Serif"/>
          <w:sz w:val="24"/>
          <w:szCs w:val="24"/>
        </w:rPr>
        <w:t xml:space="preserve"> (время МСК).</w:t>
      </w:r>
    </w:p>
    <w:p w:rsidR="00BD258B" w:rsidRPr="00BB046E" w:rsidRDefault="00AC4E21" w:rsidP="00BD258B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</w:t>
      </w:r>
      <w:r w:rsidR="00BD258B" w:rsidRPr="00BB046E">
        <w:rPr>
          <w:rFonts w:ascii="PT Astra Serif" w:hAnsi="PT Astra Serif"/>
          <w:sz w:val="24"/>
          <w:szCs w:val="24"/>
        </w:rPr>
        <w:t>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014EA3" w:rsidRPr="00D80B8C" w:rsidRDefault="00BD258B" w:rsidP="00BD258B">
      <w:pPr>
        <w:tabs>
          <w:tab w:val="left" w:pos="4768"/>
        </w:tabs>
        <w:spacing w:after="0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</w:rPr>
        <w:tab/>
      </w:r>
    </w:p>
    <w:p w:rsidR="00D80B8C" w:rsidRDefault="00D80B8C" w:rsidP="00D80B8C">
      <w:pPr>
        <w:pStyle w:val="ConsPlusNormal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D80B8C">
        <w:rPr>
          <w:rFonts w:ascii="PT Astra Serif" w:hAnsi="PT Astra Serif"/>
          <w:b/>
          <w:sz w:val="24"/>
          <w:szCs w:val="24"/>
        </w:rPr>
        <w:t>Финансовое обеспечение заявки на участие в аукционе (задаток)</w:t>
      </w:r>
    </w:p>
    <w:p w:rsidR="00D80B8C" w:rsidRPr="00D80B8C" w:rsidRDefault="00D80B8C" w:rsidP="00D80B8C">
      <w:pPr>
        <w:pStyle w:val="ConsPlusNormal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D80B8C" w:rsidRDefault="00D80B8C" w:rsidP="00D80B8C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</w:t>
      </w:r>
      <w:r w:rsidR="00AC4E21">
        <w:rPr>
          <w:rFonts w:ascii="PT Astra Serif" w:hAnsi="PT Astra Serif"/>
          <w:sz w:val="24"/>
          <w:szCs w:val="24"/>
        </w:rPr>
        <w:t>18</w:t>
      </w:r>
      <w:r w:rsidRPr="00E648E4"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</w:rPr>
        <w:t xml:space="preserve"> </w:t>
      </w:r>
      <w:r w:rsidRPr="00E648E4">
        <w:rPr>
          <w:rFonts w:ascii="PT Astra Serif" w:hAnsi="PT Astra Serif"/>
          <w:sz w:val="24"/>
          <w:szCs w:val="24"/>
        </w:rPr>
        <w:t xml:space="preserve">Сумма задатка для участия в аукционе определяется Организатором аукциона в размере 25000 (двадцать пять тысяч) рублей. </w:t>
      </w:r>
      <w:r w:rsidRPr="00E648E4"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3" w:history="1">
        <w:r w:rsidRPr="00E648E4">
          <w:rPr>
            <w:rStyle w:val="a5"/>
            <w:rFonts w:ascii="PT Astra Serif" w:hAnsi="PT Astra Serif" w:cstheme="minorBidi"/>
            <w:sz w:val="24"/>
            <w:szCs w:val="24"/>
          </w:rPr>
          <w:t>https://www.sberbank-ast.ru/Page.aspx?cid=2742</w:t>
        </w:r>
      </w:hyperlink>
      <w:r w:rsidRPr="00E648E4">
        <w:rPr>
          <w:rFonts w:ascii="PT Astra Serif" w:hAnsi="PT Astra Serif"/>
          <w:sz w:val="24"/>
          <w:szCs w:val="24"/>
        </w:rPr>
        <w:t>.</w:t>
      </w:r>
    </w:p>
    <w:p w:rsidR="00D80B8C" w:rsidRDefault="00AC4E21" w:rsidP="00D80B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19</w:t>
      </w:r>
      <w:r w:rsidR="00D80B8C" w:rsidRPr="001C5311">
        <w:rPr>
          <w:rFonts w:ascii="PT Astra Serif" w:hAnsi="PT Astra Serif"/>
          <w:sz w:val="24"/>
          <w:szCs w:val="24"/>
        </w:rPr>
        <w:t>. Для участия в аукционе претендент регистрируется на электронной площадке в установленном порядке. До подачи заявки на участие в аукционе (далее</w:t>
      </w:r>
      <w:r w:rsidR="00D80B8C">
        <w:rPr>
          <w:rFonts w:ascii="PT Astra Serif" w:hAnsi="PT Astra Serif"/>
          <w:sz w:val="24"/>
          <w:szCs w:val="24"/>
        </w:rPr>
        <w:t xml:space="preserve"> </w:t>
      </w:r>
      <w:r w:rsidR="00D80B8C" w:rsidRPr="001C5311">
        <w:rPr>
          <w:rFonts w:ascii="PT Astra Serif" w:hAnsi="PT Astra Serif"/>
          <w:sz w:val="24"/>
          <w:szCs w:val="24"/>
        </w:rPr>
        <w:t>-</w:t>
      </w:r>
      <w:r w:rsidR="00D80B8C">
        <w:rPr>
          <w:rFonts w:ascii="PT Astra Serif" w:hAnsi="PT Astra Serif"/>
          <w:sz w:val="24"/>
          <w:szCs w:val="24"/>
        </w:rPr>
        <w:t xml:space="preserve"> </w:t>
      </w:r>
      <w:r w:rsidR="00D80B8C" w:rsidRPr="001C5311">
        <w:rPr>
          <w:rFonts w:ascii="PT Astra Serif" w:hAnsi="PT Astra Serif"/>
          <w:sz w:val="24"/>
          <w:szCs w:val="24"/>
        </w:rPr>
        <w:t>заявка), претенденты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</w:t>
      </w:r>
      <w:r w:rsidR="00D80B8C">
        <w:rPr>
          <w:rFonts w:ascii="PT Astra Serif" w:hAnsi="PT Astra Serif"/>
          <w:sz w:val="24"/>
          <w:szCs w:val="24"/>
        </w:rPr>
        <w:t>.</w:t>
      </w:r>
    </w:p>
    <w:p w:rsidR="00D80B8C" w:rsidRPr="00EE71E4" w:rsidRDefault="00AC4E21" w:rsidP="00D80B8C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</w:t>
      </w:r>
      <w:r w:rsidR="00D80B8C" w:rsidRPr="00EE71E4">
        <w:rPr>
          <w:rFonts w:ascii="PT Astra Serif" w:hAnsi="PT Astra Serif"/>
          <w:sz w:val="24"/>
          <w:szCs w:val="24"/>
        </w:rPr>
        <w:t>. Задаток подлежит возврату:</w:t>
      </w:r>
    </w:p>
    <w:p w:rsidR="00D80B8C" w:rsidRPr="00EE71E4" w:rsidRDefault="00D80B8C" w:rsidP="00D80B8C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71E4">
        <w:rPr>
          <w:rFonts w:ascii="PT Astra Serif" w:hAnsi="PT Astra Serif"/>
          <w:sz w:val="24"/>
          <w:szCs w:val="24"/>
        </w:rPr>
        <w:t xml:space="preserve">- участникам аукциона </w:t>
      </w:r>
      <w:proofErr w:type="gramStart"/>
      <w:r w:rsidRPr="00EE71E4">
        <w:rPr>
          <w:rFonts w:ascii="PT Astra Serif" w:hAnsi="PT Astra Serif"/>
          <w:sz w:val="24"/>
          <w:szCs w:val="24"/>
        </w:rPr>
        <w:t>в случае отказа Организатора от проведения электронного аукциона в течение пяти рабочих дней со дня опубликования извещения об отказе</w:t>
      </w:r>
      <w:proofErr w:type="gramEnd"/>
      <w:r w:rsidRPr="00EE71E4">
        <w:rPr>
          <w:rFonts w:ascii="PT Astra Serif" w:hAnsi="PT Astra Serif"/>
          <w:sz w:val="24"/>
          <w:szCs w:val="24"/>
        </w:rPr>
        <w:t xml:space="preserve"> от проведения электронного аукциона;</w:t>
      </w:r>
    </w:p>
    <w:p w:rsidR="00D80B8C" w:rsidRPr="00EE71E4" w:rsidRDefault="00D80B8C" w:rsidP="00D80B8C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71E4">
        <w:rPr>
          <w:rFonts w:ascii="PT Astra Serif" w:hAnsi="PT Astra Serif"/>
          <w:sz w:val="24"/>
          <w:szCs w:val="24"/>
        </w:rPr>
        <w:t xml:space="preserve">- претенденту </w:t>
      </w:r>
      <w:proofErr w:type="gramStart"/>
      <w:r w:rsidRPr="00EE71E4">
        <w:rPr>
          <w:rFonts w:ascii="PT Astra Serif" w:hAnsi="PT Astra Serif"/>
          <w:sz w:val="24"/>
          <w:szCs w:val="24"/>
        </w:rPr>
        <w:t>при отзыве заявки до даты рассмотрения заявок на участие в электронном аукционе в течение</w:t>
      </w:r>
      <w:proofErr w:type="gramEnd"/>
      <w:r w:rsidRPr="00EE71E4"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уведомления об отзыве заявки;</w:t>
      </w:r>
    </w:p>
    <w:p w:rsidR="00D80B8C" w:rsidRPr="00EE71E4" w:rsidRDefault="00D80B8C" w:rsidP="00D80B8C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71E4">
        <w:rPr>
          <w:rFonts w:ascii="PT Astra Serif" w:hAnsi="PT Astra Serif"/>
          <w:sz w:val="24"/>
          <w:szCs w:val="24"/>
        </w:rPr>
        <w:t xml:space="preserve">- участнику аукциона, сделавшего предпоследнее предложение о наибольшей цене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EE71E4">
        <w:rPr>
          <w:rFonts w:ascii="PT Astra Serif" w:hAnsi="PT Astra Serif"/>
          <w:sz w:val="24"/>
          <w:szCs w:val="24"/>
        </w:rPr>
        <w:t xml:space="preserve">а, в течение десяти рабочих дней </w:t>
      </w:r>
      <w:proofErr w:type="gramStart"/>
      <w:r w:rsidRPr="00EE71E4">
        <w:rPr>
          <w:rFonts w:ascii="PT Astra Serif" w:hAnsi="PT Astra Serif"/>
          <w:sz w:val="24"/>
          <w:szCs w:val="24"/>
        </w:rPr>
        <w:t>с даты заключения</w:t>
      </w:r>
      <w:proofErr w:type="gramEnd"/>
      <w:r w:rsidRPr="00EE71E4">
        <w:rPr>
          <w:rFonts w:ascii="PT Astra Serif" w:hAnsi="PT Astra Serif"/>
          <w:sz w:val="24"/>
          <w:szCs w:val="24"/>
        </w:rPr>
        <w:t xml:space="preserve">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EE71E4">
        <w:rPr>
          <w:rFonts w:ascii="PT Astra Serif" w:hAnsi="PT Astra Serif"/>
          <w:sz w:val="24"/>
          <w:szCs w:val="24"/>
        </w:rPr>
        <w:t>а с победителем аукциона;</w:t>
      </w:r>
    </w:p>
    <w:p w:rsidR="00D80B8C" w:rsidRPr="00EE71E4" w:rsidRDefault="00D80B8C" w:rsidP="00D80B8C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71E4">
        <w:rPr>
          <w:rFonts w:ascii="PT Astra Serif" w:hAnsi="PT Astra Serif"/>
          <w:sz w:val="24"/>
          <w:szCs w:val="24"/>
        </w:rPr>
        <w:t xml:space="preserve">- участникам аукциона в течение десяти рабочих дней </w:t>
      </w:r>
      <w:proofErr w:type="gramStart"/>
      <w:r w:rsidRPr="00EE71E4">
        <w:rPr>
          <w:rFonts w:ascii="PT Astra Serif" w:hAnsi="PT Astra Serif"/>
          <w:sz w:val="24"/>
          <w:szCs w:val="24"/>
        </w:rPr>
        <w:t>с даты подписания</w:t>
      </w:r>
      <w:proofErr w:type="gramEnd"/>
      <w:r w:rsidRPr="00EE71E4">
        <w:rPr>
          <w:rFonts w:ascii="PT Astra Serif" w:hAnsi="PT Astra Serif"/>
          <w:sz w:val="24"/>
          <w:szCs w:val="24"/>
        </w:rPr>
        <w:t xml:space="preserve"> протокола аукциона;</w:t>
      </w:r>
    </w:p>
    <w:p w:rsidR="00D80B8C" w:rsidRPr="00EE71E4" w:rsidRDefault="00D80B8C" w:rsidP="00D80B8C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E71E4">
        <w:rPr>
          <w:rFonts w:ascii="PT Astra Serif" w:hAnsi="PT Astra Serif"/>
          <w:sz w:val="24"/>
          <w:szCs w:val="24"/>
        </w:rPr>
        <w:t>- претендентам, не допущенным к участию в электронном аукционе, в течение десяти рабочих дней со дня подписания протокола рассмотрения заявок на участие в аукционе.</w:t>
      </w:r>
    </w:p>
    <w:p w:rsidR="00D80B8C" w:rsidRPr="00EE71E4" w:rsidRDefault="00AC4E21" w:rsidP="00D80B8C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</w:t>
      </w:r>
      <w:r w:rsidR="00D80B8C" w:rsidRPr="00EE71E4">
        <w:rPr>
          <w:rFonts w:ascii="PT Astra Serif" w:hAnsi="PT Astra Serif"/>
          <w:sz w:val="24"/>
          <w:szCs w:val="24"/>
          <w:lang w:bidi="ru-RU"/>
        </w:rPr>
        <w:t>. Порядок возврата задатка:</w:t>
      </w:r>
    </w:p>
    <w:p w:rsidR="00D80B8C" w:rsidRPr="00E648E4" w:rsidRDefault="00D80B8C" w:rsidP="00D80B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E71E4">
        <w:rPr>
          <w:rFonts w:ascii="PT Astra Serif" w:hAnsi="PT Astra Serif"/>
          <w:sz w:val="24"/>
          <w:szCs w:val="24"/>
          <w:lang w:bidi="ru-RU"/>
        </w:rPr>
        <w:t>-оператор прекращает блокирование в отношении денежных средств участников аукциона, заблокированных в размере задатков на их</w:t>
      </w:r>
      <w:r w:rsidRPr="00E648E4">
        <w:rPr>
          <w:rFonts w:ascii="PT Astra Serif" w:hAnsi="PT Astra Serif"/>
          <w:sz w:val="24"/>
          <w:szCs w:val="24"/>
          <w:lang w:bidi="ru-RU"/>
        </w:rPr>
        <w:t xml:space="preserve"> лицевых счетах на электронной площадке </w:t>
      </w:r>
      <w:r w:rsidRPr="00E648E4">
        <w:rPr>
          <w:rFonts w:ascii="PT Astra Serif" w:hAnsi="PT Astra Serif"/>
          <w:sz w:val="24"/>
          <w:szCs w:val="24"/>
          <w:lang w:bidi="ru-RU"/>
        </w:rPr>
        <w:lastRenderedPageBreak/>
        <w:t>после публикации протокола рассмотрения заявок на участие в аукционе (об итогах аукциона), за исключением победителя аукциона и участника аукциона, сделавшего предпоследнее предложение о цене аукциона, или единственного участника аукциона.</w:t>
      </w:r>
    </w:p>
    <w:p w:rsidR="00D80B8C" w:rsidRPr="00E648E4" w:rsidRDefault="00AC4E21" w:rsidP="00D80B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22</w:t>
      </w:r>
      <w:r w:rsidR="00D80B8C">
        <w:rPr>
          <w:rFonts w:ascii="PT Astra Serif" w:hAnsi="PT Astra Serif"/>
          <w:sz w:val="24"/>
          <w:szCs w:val="24"/>
          <w:lang w:bidi="ru-RU"/>
        </w:rPr>
        <w:t>. О</w:t>
      </w:r>
      <w:r w:rsidR="00D80B8C" w:rsidRPr="00E648E4">
        <w:rPr>
          <w:rFonts w:ascii="PT Astra Serif" w:hAnsi="PT Astra Serif"/>
          <w:sz w:val="24"/>
          <w:szCs w:val="24"/>
          <w:lang w:bidi="ru-RU"/>
        </w:rPr>
        <w:t>рганизатор аукциона посредством штатного интерфейса торгов</w:t>
      </w:r>
      <w:r w:rsidR="00D80B8C">
        <w:rPr>
          <w:rFonts w:ascii="PT Astra Serif" w:hAnsi="PT Astra Serif"/>
          <w:sz w:val="24"/>
          <w:szCs w:val="24"/>
          <w:lang w:bidi="ru-RU"/>
        </w:rPr>
        <w:t xml:space="preserve">ой секции </w:t>
      </w:r>
      <w:r w:rsidR="00D80B8C" w:rsidRPr="00E648E4">
        <w:rPr>
          <w:rFonts w:ascii="PT Astra Serif" w:hAnsi="PT Astra Serif"/>
          <w:sz w:val="24"/>
          <w:szCs w:val="24"/>
          <w:lang w:bidi="ru-RU"/>
        </w:rPr>
        <w:t xml:space="preserve">формирует </w:t>
      </w:r>
      <w:r w:rsidR="00D80B8C" w:rsidRPr="008F579B"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 w:rsidR="00D80B8C" w:rsidRPr="00E648E4">
        <w:rPr>
          <w:rFonts w:ascii="PT Astra Serif" w:hAnsi="PT Astra Serif"/>
          <w:sz w:val="24"/>
          <w:szCs w:val="24"/>
          <w:lang w:bidi="ru-RU"/>
        </w:rPr>
        <w:t>:</w:t>
      </w:r>
    </w:p>
    <w:p w:rsidR="00D80B8C" w:rsidRPr="00E648E4" w:rsidRDefault="00D80B8C" w:rsidP="00D80B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>- о перечислении задатка победителя аукциона, или единственного участника аукциона после формирования протокола рассмотрения заявок на участие в аукционе (об итогах аукциона) на указанные в поручении банковские реквизиты;</w:t>
      </w:r>
    </w:p>
    <w:p w:rsidR="00D80B8C" w:rsidRPr="00E648E4" w:rsidRDefault="00D80B8C" w:rsidP="00D80B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 w:rsidRPr="00E648E4"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аукциона, сделавшего предпоследнее предложение о цене аукциона, после заключения </w:t>
      </w:r>
      <w:r w:rsidR="003F2AA1">
        <w:rPr>
          <w:rFonts w:ascii="PT Astra Serif" w:hAnsi="PT Astra Serif"/>
          <w:sz w:val="24"/>
          <w:szCs w:val="24"/>
          <w:lang w:bidi="ru-RU"/>
        </w:rPr>
        <w:t>договор</w:t>
      </w:r>
      <w:r w:rsidRPr="00E648E4">
        <w:rPr>
          <w:rFonts w:ascii="PT Astra Serif" w:hAnsi="PT Astra Serif"/>
          <w:sz w:val="24"/>
          <w:szCs w:val="24"/>
          <w:lang w:bidi="ru-RU"/>
        </w:rPr>
        <w:t>а с победителем аукциона;</w:t>
      </w:r>
    </w:p>
    <w:p w:rsidR="00D80B8C" w:rsidRPr="00BD258B" w:rsidRDefault="00D80B8C" w:rsidP="00BD258B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258B"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аукциона, сделавшего предпоследнее предложение о цене аукциона, в случае уклонения от заключения </w:t>
      </w:r>
      <w:r w:rsidR="003F2AA1">
        <w:rPr>
          <w:rFonts w:ascii="PT Astra Serif" w:hAnsi="PT Astra Serif"/>
          <w:sz w:val="24"/>
          <w:szCs w:val="24"/>
          <w:lang w:bidi="ru-RU"/>
        </w:rPr>
        <w:t>договор</w:t>
      </w:r>
      <w:r w:rsidRPr="00BD258B">
        <w:rPr>
          <w:rFonts w:ascii="PT Astra Serif" w:hAnsi="PT Astra Serif"/>
          <w:sz w:val="24"/>
          <w:szCs w:val="24"/>
          <w:lang w:bidi="ru-RU"/>
        </w:rPr>
        <w:t xml:space="preserve">а победителя аукциона на указанные </w:t>
      </w:r>
      <w:r w:rsidRPr="00BD258B">
        <w:rPr>
          <w:rFonts w:ascii="PT Astra Serif" w:hAnsi="PT Astra Serif"/>
          <w:sz w:val="24"/>
          <w:szCs w:val="24"/>
          <w:lang w:bidi="ru-RU"/>
        </w:rPr>
        <w:br/>
        <w:t>в поручении банковские реквизиты.</w:t>
      </w:r>
      <w:r w:rsidRPr="00BD258B">
        <w:rPr>
          <w:rFonts w:ascii="PT Astra Serif" w:hAnsi="PT Astra Serif"/>
          <w:sz w:val="24"/>
          <w:szCs w:val="24"/>
        </w:rPr>
        <w:t xml:space="preserve"> </w:t>
      </w:r>
    </w:p>
    <w:p w:rsidR="00BD258B" w:rsidRPr="00BD258B" w:rsidRDefault="00AC4E21" w:rsidP="00BD258B">
      <w:pPr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23</w:t>
      </w:r>
      <w:r w:rsidR="000F0A2B">
        <w:rPr>
          <w:rFonts w:ascii="PT Astra Serif" w:hAnsi="PT Astra Serif"/>
          <w:sz w:val="24"/>
          <w:szCs w:val="24"/>
        </w:rPr>
        <w:t xml:space="preserve">. </w:t>
      </w:r>
      <w:r w:rsidR="00BD258B" w:rsidRPr="00BD258B">
        <w:rPr>
          <w:rFonts w:ascii="PT Astra Serif" w:hAnsi="PT Astra Serif"/>
          <w:sz w:val="24"/>
          <w:szCs w:val="24"/>
        </w:rPr>
        <w:t xml:space="preserve">Сумма внесенного задатка победителю, равно как и участнику аукциона, сделавшему предпоследнее предложение о наибольшей цене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BD258B" w:rsidRPr="00BD258B">
        <w:rPr>
          <w:rFonts w:ascii="PT Astra Serif" w:hAnsi="PT Astra Serif"/>
          <w:sz w:val="24"/>
          <w:szCs w:val="24"/>
        </w:rPr>
        <w:t xml:space="preserve">а, и с которым подлежит заключению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BD258B" w:rsidRPr="00BD258B">
        <w:rPr>
          <w:rFonts w:ascii="PT Astra Serif" w:hAnsi="PT Astra Serif"/>
          <w:sz w:val="24"/>
          <w:szCs w:val="24"/>
        </w:rPr>
        <w:t xml:space="preserve">, либо участнику аукциона, признанному единственным участником аукциона, и участнику, подавшему единственную заявку на участие в аукционе, засчитывается в счет платежей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BD258B" w:rsidRPr="00BD258B">
        <w:rPr>
          <w:rFonts w:ascii="PT Astra Serif" w:hAnsi="PT Astra Serif"/>
          <w:sz w:val="24"/>
          <w:szCs w:val="24"/>
        </w:rPr>
        <w:t>у.</w:t>
      </w:r>
    </w:p>
    <w:p w:rsidR="00D80B8C" w:rsidRPr="00BD258B" w:rsidRDefault="00AC4E21" w:rsidP="00BD258B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</w:t>
      </w:r>
      <w:r w:rsidR="000F0A2B">
        <w:rPr>
          <w:rFonts w:ascii="PT Astra Serif" w:hAnsi="PT Astra Serif"/>
          <w:sz w:val="24"/>
          <w:szCs w:val="24"/>
        </w:rPr>
        <w:t xml:space="preserve">. </w:t>
      </w:r>
      <w:r w:rsidR="00D80B8C" w:rsidRPr="00BD258B">
        <w:rPr>
          <w:rFonts w:ascii="PT Astra Serif" w:hAnsi="PT Astra Serif"/>
          <w:sz w:val="24"/>
          <w:szCs w:val="24"/>
        </w:rPr>
        <w:t>Задаток не подлежит возврату:</w:t>
      </w:r>
    </w:p>
    <w:p w:rsidR="00D80B8C" w:rsidRPr="00BD258B" w:rsidRDefault="00D80B8C" w:rsidP="00BD258B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258B">
        <w:rPr>
          <w:rFonts w:ascii="PT Astra Serif" w:hAnsi="PT Astra Serif"/>
          <w:sz w:val="24"/>
          <w:szCs w:val="24"/>
        </w:rPr>
        <w:t xml:space="preserve">- победителю аукциона при уклонении или отказе от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BD258B">
        <w:rPr>
          <w:rFonts w:ascii="PT Astra Serif" w:hAnsi="PT Astra Serif"/>
          <w:sz w:val="24"/>
          <w:szCs w:val="24"/>
        </w:rPr>
        <w:t>а;</w:t>
      </w:r>
    </w:p>
    <w:p w:rsidR="00D80B8C" w:rsidRPr="00BD258B" w:rsidRDefault="00D80B8C" w:rsidP="00BD258B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258B">
        <w:rPr>
          <w:rFonts w:ascii="PT Astra Serif" w:hAnsi="PT Astra Serif"/>
          <w:sz w:val="24"/>
          <w:szCs w:val="24"/>
        </w:rPr>
        <w:t xml:space="preserve">- участнику аукциона, сделавшему предпоследнее предложение о наибольшей цене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BD258B"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BD258B">
        <w:rPr>
          <w:rFonts w:ascii="PT Astra Serif" w:hAnsi="PT Astra Serif"/>
          <w:sz w:val="24"/>
          <w:szCs w:val="24"/>
        </w:rPr>
        <w:t>а;</w:t>
      </w:r>
    </w:p>
    <w:p w:rsidR="00D80B8C" w:rsidRPr="00BD258B" w:rsidRDefault="00D80B8C" w:rsidP="00BD258B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258B">
        <w:rPr>
          <w:rFonts w:ascii="PT Astra Serif" w:hAnsi="PT Astra Serif"/>
          <w:sz w:val="24"/>
          <w:szCs w:val="24"/>
        </w:rPr>
        <w:t xml:space="preserve">- лицу, признанному единственным участником аукциона, при уклонении или отказе от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BD258B">
        <w:rPr>
          <w:rFonts w:ascii="PT Astra Serif" w:hAnsi="PT Astra Serif"/>
          <w:sz w:val="24"/>
          <w:szCs w:val="24"/>
        </w:rPr>
        <w:t>а;</w:t>
      </w:r>
    </w:p>
    <w:p w:rsidR="00D80B8C" w:rsidRPr="00BD258B" w:rsidRDefault="00D80B8C" w:rsidP="00BD258B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BD258B">
        <w:rPr>
          <w:rFonts w:ascii="PT Astra Serif" w:hAnsi="PT Astra Serif"/>
          <w:sz w:val="24"/>
          <w:szCs w:val="24"/>
        </w:rPr>
        <w:t xml:space="preserve">- участнику, подавшему единственную заявку на участие в аукционе, при уклонении или отказе от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BD258B">
        <w:rPr>
          <w:rFonts w:ascii="PT Astra Serif" w:hAnsi="PT Astra Serif"/>
          <w:sz w:val="24"/>
          <w:szCs w:val="24"/>
        </w:rPr>
        <w:t>а.</w:t>
      </w:r>
    </w:p>
    <w:p w:rsidR="00D80B8C" w:rsidRPr="00BD258B" w:rsidRDefault="00D80B8C" w:rsidP="00BD258B">
      <w:pPr>
        <w:pStyle w:val="a9"/>
        <w:tabs>
          <w:tab w:val="left" w:pos="4415"/>
        </w:tabs>
        <w:spacing w:after="0" w:line="240" w:lineRule="auto"/>
        <w:ind w:left="0" w:firstLine="709"/>
        <w:jc w:val="both"/>
        <w:rPr>
          <w:rFonts w:ascii="PT Astra Serif" w:hAnsi="PT Astra Serif"/>
          <w:sz w:val="26"/>
          <w:szCs w:val="26"/>
          <w:lang w:eastAsia="ru-RU"/>
        </w:rPr>
      </w:pPr>
    </w:p>
    <w:p w:rsidR="00014EA3" w:rsidRPr="001C5311" w:rsidRDefault="00014EA3" w:rsidP="00BD258B">
      <w:pPr>
        <w:pStyle w:val="3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BD258B">
        <w:rPr>
          <w:rFonts w:ascii="PT Astra Serif" w:hAnsi="PT Astra Serif"/>
          <w:b/>
          <w:szCs w:val="26"/>
        </w:rPr>
        <w:t>Требования к содержанию и составу</w:t>
      </w:r>
      <w:r w:rsidRPr="001C5311">
        <w:rPr>
          <w:rFonts w:ascii="PT Astra Serif" w:hAnsi="PT Astra Serif"/>
          <w:b/>
          <w:sz w:val="24"/>
        </w:rPr>
        <w:t xml:space="preserve"> заявки на участие в </w:t>
      </w:r>
      <w:r>
        <w:rPr>
          <w:rFonts w:ascii="PT Astra Serif" w:hAnsi="PT Astra Serif"/>
          <w:b/>
          <w:sz w:val="24"/>
        </w:rPr>
        <w:t xml:space="preserve">электронном </w:t>
      </w:r>
      <w:r w:rsidRPr="001C5311">
        <w:rPr>
          <w:rFonts w:ascii="PT Astra Serif" w:hAnsi="PT Astra Serif"/>
          <w:b/>
          <w:sz w:val="24"/>
        </w:rPr>
        <w:t>аукционе, инструкция по ее заполнению</w:t>
      </w:r>
    </w:p>
    <w:p w:rsidR="00014EA3" w:rsidRPr="001C5311" w:rsidRDefault="00014EA3" w:rsidP="00014EA3">
      <w:pPr>
        <w:pStyle w:val="3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014EA3" w:rsidRPr="001C5311" w:rsidRDefault="00AC4E21" w:rsidP="00014EA3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. Подача заявки</w:t>
      </w:r>
      <w:r w:rsidR="00A90C44">
        <w:rPr>
          <w:rFonts w:ascii="PT Astra Serif" w:hAnsi="PT Astra Serif"/>
          <w:sz w:val="24"/>
          <w:szCs w:val="24"/>
          <w:lang w:eastAsia="ru-RU"/>
        </w:rPr>
        <w:t xml:space="preserve"> (по форме приложения 3</w:t>
      </w:r>
      <w:r w:rsidR="00014EA3">
        <w:rPr>
          <w:rFonts w:ascii="PT Astra Serif" w:hAnsi="PT Astra Serif"/>
          <w:sz w:val="24"/>
          <w:szCs w:val="24"/>
          <w:lang w:eastAsia="ru-RU"/>
        </w:rPr>
        <w:t>)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 осуществляется заявителем, зарегистрированным в торговой </w:t>
      </w:r>
      <w:r w:rsidR="00014EA3" w:rsidRPr="00257975">
        <w:rPr>
          <w:rFonts w:ascii="PT Astra Serif" w:hAnsi="PT Astra Serif"/>
          <w:sz w:val="24"/>
          <w:szCs w:val="24"/>
          <w:lang w:eastAsia="ru-RU"/>
        </w:rPr>
        <w:t xml:space="preserve">секции, из личного кабинета посредством штатного интерфейса торговой секции отдельно по каждому лоту 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в сроки, устано</w:t>
      </w:r>
      <w:r w:rsidR="00014EA3">
        <w:rPr>
          <w:rFonts w:ascii="PT Astra Serif" w:hAnsi="PT Astra Serif"/>
          <w:sz w:val="24"/>
          <w:szCs w:val="24"/>
          <w:lang w:eastAsia="ru-RU"/>
        </w:rPr>
        <w:t>вленные в извещении о проведен</w:t>
      </w:r>
      <w:proofErr w:type="gramStart"/>
      <w:r w:rsidR="00014EA3">
        <w:rPr>
          <w:rFonts w:ascii="PT Astra Serif" w:hAnsi="PT Astra Serif"/>
          <w:sz w:val="24"/>
          <w:szCs w:val="24"/>
          <w:lang w:eastAsia="ru-RU"/>
        </w:rPr>
        <w:t>ии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 ау</w:t>
      </w:r>
      <w:proofErr w:type="gramEnd"/>
      <w:r w:rsidR="00014EA3" w:rsidRPr="001C5311">
        <w:rPr>
          <w:rFonts w:ascii="PT Astra Serif" w:hAnsi="PT Astra Serif"/>
          <w:sz w:val="24"/>
          <w:szCs w:val="24"/>
          <w:lang w:eastAsia="ru-RU"/>
        </w:rPr>
        <w:t>кциона.</w:t>
      </w:r>
    </w:p>
    <w:p w:rsidR="00014EA3" w:rsidRPr="009E6F22" w:rsidRDefault="00AC4E21" w:rsidP="00014EA3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26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. Заявитель вправе подать </w:t>
      </w:r>
      <w:r w:rsidR="00014EA3">
        <w:rPr>
          <w:rFonts w:ascii="PT Astra Serif" w:hAnsi="PT Astra Serif"/>
          <w:sz w:val="24"/>
          <w:szCs w:val="24"/>
          <w:lang w:eastAsia="ru-RU"/>
        </w:rPr>
        <w:t xml:space="preserve">только одну 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заявку</w:t>
      </w:r>
      <w:r w:rsidR="00014EA3">
        <w:rPr>
          <w:rFonts w:ascii="PT Astra Serif" w:hAnsi="PT Astra Serif"/>
          <w:sz w:val="24"/>
          <w:szCs w:val="24"/>
          <w:lang w:eastAsia="ru-RU"/>
        </w:rPr>
        <w:t xml:space="preserve"> в отношении каждого предмета аукциона (лота).</w:t>
      </w:r>
    </w:p>
    <w:p w:rsidR="00014EA3" w:rsidRPr="00436D04" w:rsidRDefault="00AC4E21" w:rsidP="00014EA3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27</w:t>
      </w:r>
      <w:r w:rsidR="00014EA3" w:rsidRPr="00436D04">
        <w:rPr>
          <w:rFonts w:ascii="PT Astra Serif" w:hAnsi="PT Astra Serif"/>
          <w:sz w:val="24"/>
          <w:szCs w:val="24"/>
          <w:lang w:eastAsia="ru-RU"/>
        </w:rPr>
        <w:t>. Заявитель вправе подать заявку в любое время в установленные извещением</w:t>
      </w:r>
      <w:r w:rsidR="00014EA3">
        <w:rPr>
          <w:rFonts w:ascii="PT Astra Serif" w:hAnsi="PT Astra Serif"/>
          <w:sz w:val="24"/>
          <w:szCs w:val="24"/>
          <w:lang w:eastAsia="ru-RU"/>
        </w:rPr>
        <w:t xml:space="preserve"> и аукционной документацией сроков до предусмотренных извещен</w:t>
      </w:r>
      <w:r w:rsidR="00014EA3" w:rsidRPr="00436D04">
        <w:rPr>
          <w:rFonts w:ascii="PT Astra Serif" w:hAnsi="PT Astra Serif"/>
          <w:sz w:val="24"/>
          <w:szCs w:val="24"/>
          <w:lang w:eastAsia="ru-RU"/>
        </w:rPr>
        <w:t>и</w:t>
      </w:r>
      <w:r w:rsidR="00014EA3">
        <w:rPr>
          <w:rFonts w:ascii="PT Astra Serif" w:hAnsi="PT Astra Serif"/>
          <w:sz w:val="24"/>
          <w:szCs w:val="24"/>
          <w:lang w:eastAsia="ru-RU"/>
        </w:rPr>
        <w:t>ем</w:t>
      </w:r>
      <w:r w:rsidR="00014EA3" w:rsidRPr="00436D04">
        <w:rPr>
          <w:rFonts w:ascii="PT Astra Serif" w:hAnsi="PT Astra Serif"/>
          <w:sz w:val="24"/>
          <w:szCs w:val="24"/>
          <w:lang w:eastAsia="ru-RU"/>
        </w:rPr>
        <w:t xml:space="preserve"> и аукционной документацией сроков</w:t>
      </w:r>
      <w:r w:rsidR="00014EA3">
        <w:rPr>
          <w:rFonts w:ascii="PT Astra Serif" w:hAnsi="PT Astra Serif"/>
          <w:sz w:val="24"/>
          <w:szCs w:val="24"/>
          <w:lang w:eastAsia="ru-RU"/>
        </w:rPr>
        <w:t xml:space="preserve"> окончания подачи заявок.</w:t>
      </w:r>
    </w:p>
    <w:p w:rsidR="00014EA3" w:rsidRPr="001C5311" w:rsidRDefault="00AC4E21" w:rsidP="00014EA3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28</w:t>
      </w:r>
      <w:r w:rsidR="00014EA3" w:rsidRPr="00436D04">
        <w:rPr>
          <w:rFonts w:ascii="PT Astra Serif" w:hAnsi="PT Astra Serif"/>
          <w:sz w:val="24"/>
          <w:szCs w:val="24"/>
          <w:lang w:eastAsia="ru-RU"/>
        </w:rPr>
        <w:t>. Участие в аукционе возможно при наличии на лицевом счете заявителя аукциона денежных сре</w:t>
      </w:r>
      <w:proofErr w:type="gramStart"/>
      <w:r w:rsidR="00014EA3" w:rsidRPr="00436D04"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 w:rsidR="00014EA3" w:rsidRPr="00436D04">
        <w:rPr>
          <w:rFonts w:ascii="PT Astra Serif" w:hAnsi="PT Astra Serif"/>
          <w:sz w:val="24"/>
          <w:szCs w:val="24"/>
          <w:lang w:eastAsia="ru-RU"/>
        </w:rPr>
        <w:t>азмере не менее чем размер задатка для участия в аукционе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, предусмотренный извещением о проведении аукциона и настоящей аукционной документацией.</w:t>
      </w:r>
    </w:p>
    <w:p w:rsidR="00014EA3" w:rsidRPr="001C5311" w:rsidRDefault="00AC4E21" w:rsidP="00014EA3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29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. Заявка на участие в аукционе направляется заявителем оператору электронной площадки в форме электронного документа и должна содержать согласие участника аукциона с условиями аукционной документации, подписанног</w:t>
      </w:r>
      <w:r w:rsidR="00014EA3">
        <w:rPr>
          <w:rFonts w:ascii="PT Astra Serif" w:hAnsi="PT Astra Serif"/>
          <w:sz w:val="24"/>
          <w:szCs w:val="24"/>
          <w:lang w:eastAsia="ru-RU"/>
        </w:rPr>
        <w:t xml:space="preserve">о электронной цифровой подписью </w:t>
      </w:r>
      <w:r w:rsidR="00A90C44">
        <w:rPr>
          <w:rFonts w:ascii="PT Astra Serif" w:hAnsi="PT Astra Serif"/>
          <w:sz w:val="24"/>
          <w:szCs w:val="24"/>
          <w:lang w:eastAsia="ru-RU"/>
        </w:rPr>
        <w:t>(приложение 3</w:t>
      </w:r>
      <w:r w:rsidR="00014EA3" w:rsidRPr="00436D04">
        <w:rPr>
          <w:rFonts w:ascii="PT Astra Serif" w:hAnsi="PT Astra Serif"/>
          <w:sz w:val="24"/>
          <w:szCs w:val="24"/>
          <w:lang w:eastAsia="ru-RU"/>
        </w:rPr>
        <w:t>).</w:t>
      </w:r>
    </w:p>
    <w:p w:rsidR="00014EA3" w:rsidRPr="001C5311" w:rsidRDefault="00AC4E21" w:rsidP="00014EA3">
      <w:pPr>
        <w:pStyle w:val="a9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30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 xml:space="preserve">. Заявитель  заполняет  электронную  форму  заявки,  прикладывает предусмотренные  аукционной документацией  файлы документов. Документы и  сведения из регистрационных данных заявителя на электронной площадке, актуальные на дату и время окончания  приема  </w:t>
      </w:r>
      <w:r w:rsidR="00014EA3">
        <w:rPr>
          <w:rFonts w:ascii="PT Astra Serif" w:hAnsi="PT Astra Serif"/>
          <w:sz w:val="24"/>
          <w:szCs w:val="24"/>
          <w:lang w:eastAsia="ru-RU"/>
        </w:rPr>
        <w:t>заявок,  направляются  Оператором  вместе  с  заявкой О</w:t>
      </w:r>
      <w:r w:rsidR="00014EA3" w:rsidRPr="001C5311">
        <w:rPr>
          <w:rFonts w:ascii="PT Astra Serif" w:hAnsi="PT Astra Serif"/>
          <w:sz w:val="24"/>
          <w:szCs w:val="24"/>
          <w:lang w:eastAsia="ru-RU"/>
        </w:rPr>
        <w:t>рганизатору аукциона после окончания приема заявок.</w:t>
      </w:r>
    </w:p>
    <w:p w:rsidR="00014EA3" w:rsidRPr="001157E5" w:rsidRDefault="00AC4E21" w:rsidP="00FE343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>31</w:t>
      </w:r>
      <w:r w:rsidR="00014EA3" w:rsidRPr="00FE343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. </w:t>
      </w:r>
      <w:proofErr w:type="gramStart"/>
      <w:r w:rsidR="00014EA3" w:rsidRPr="00FE343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К </w:t>
      </w:r>
      <w:r w:rsidR="00FE343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«Заявке </w:t>
      </w:r>
      <w:r w:rsidR="00FE343E">
        <w:rPr>
          <w:rFonts w:ascii="PT Astra Serif" w:eastAsia="Times New Roman" w:hAnsi="PT Astra Serif"/>
          <w:sz w:val="24"/>
          <w:szCs w:val="24"/>
          <w:lang w:eastAsia="ru-RU"/>
        </w:rPr>
        <w:t>на участие в</w:t>
      </w:r>
      <w:r w:rsidR="00FE343E" w:rsidRPr="00FE343E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FE343E">
        <w:rPr>
          <w:rFonts w:ascii="PT Astra Serif" w:eastAsia="Times New Roman" w:hAnsi="PT Astra Serif"/>
          <w:sz w:val="24"/>
          <w:szCs w:val="24"/>
          <w:lang w:eastAsia="ru-RU"/>
        </w:rPr>
        <w:t xml:space="preserve">электронном </w:t>
      </w:r>
      <w:r w:rsidR="00FE343E" w:rsidRPr="00FE343E">
        <w:rPr>
          <w:rFonts w:ascii="PT Astra Serif" w:eastAsia="Times New Roman" w:hAnsi="PT Astra Serif"/>
          <w:sz w:val="24"/>
          <w:szCs w:val="24"/>
          <w:lang w:eastAsia="ru-RU"/>
        </w:rPr>
        <w:t>аукционе</w:t>
      </w:r>
      <w:r w:rsidR="00FE343E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FE343E" w:rsidRPr="00FE343E">
        <w:rPr>
          <w:rFonts w:ascii="PT Astra Serif" w:eastAsia="Times New Roman" w:hAnsi="PT Astra Serif"/>
          <w:sz w:val="24"/>
          <w:szCs w:val="24"/>
          <w:lang w:eastAsia="ru-RU"/>
        </w:rPr>
        <w:t xml:space="preserve">на право заключения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="00FE343E" w:rsidRPr="00FE343E">
        <w:rPr>
          <w:rFonts w:ascii="PT Astra Serif" w:eastAsia="Times New Roman" w:hAnsi="PT Astra Serif"/>
          <w:sz w:val="24"/>
          <w:szCs w:val="24"/>
          <w:lang w:eastAsia="ru-RU"/>
        </w:rPr>
        <w:t>а на размещение нестационарного торгового объект</w:t>
      </w:r>
      <w:r w:rsidR="00FE343E">
        <w:rPr>
          <w:rFonts w:ascii="PT Astra Serif" w:eastAsia="Times New Roman" w:hAnsi="PT Astra Serif"/>
          <w:sz w:val="24"/>
          <w:szCs w:val="24"/>
          <w:lang w:eastAsia="ru-RU"/>
        </w:rPr>
        <w:t xml:space="preserve">а» </w:t>
      </w:r>
      <w:r w:rsidR="00FE343E">
        <w:rPr>
          <w:rFonts w:ascii="PT Astra Serif" w:hAnsi="PT Astra Serif"/>
          <w:sz w:val="24"/>
          <w:szCs w:val="24"/>
          <w:lang w:eastAsia="ru-RU"/>
        </w:rPr>
        <w:t>(по форме приложения 3)</w:t>
      </w:r>
      <w:r w:rsidR="00014EA3" w:rsidRPr="00FE343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в поле «Требуемые </w:t>
      </w:r>
      <w:r w:rsidR="00014EA3" w:rsidRPr="00FE343E">
        <w:rPr>
          <w:rFonts w:ascii="PT Astra Serif" w:eastAsia="Courier New" w:hAnsi="PT Astra Serif"/>
          <w:sz w:val="24"/>
          <w:szCs w:val="24"/>
          <w:lang w:eastAsia="ru-RU" w:bidi="ru-RU"/>
        </w:rPr>
        <w:lastRenderedPageBreak/>
        <w:t>документы» заявители  прикладывают</w:t>
      </w:r>
      <w:r w:rsidR="001157E5" w:rsidRPr="00FE343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«Заявление</w:t>
      </w:r>
      <w:r w:rsidR="00014EA3" w:rsidRPr="00FE343E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1157E5" w:rsidRPr="00FE343E">
        <w:rPr>
          <w:rFonts w:ascii="PT Astra Serif" w:eastAsia="Times New Roman" w:hAnsi="PT Astra Serif"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</w:t>
      </w:r>
      <w:r w:rsidR="001157E5" w:rsidRPr="001157E5">
        <w:rPr>
          <w:rFonts w:ascii="PT Astra Serif" w:eastAsia="Times New Roman" w:hAnsi="PT Astra Serif"/>
          <w:sz w:val="24"/>
          <w:szCs w:val="24"/>
          <w:lang w:eastAsia="ru-RU"/>
        </w:rPr>
        <w:t xml:space="preserve"> банкротом и об открытии конкурсного производства, об отсутствии решения о приостановлении деятельности заявителя</w:t>
      </w:r>
      <w:proofErr w:type="gramEnd"/>
      <w:r w:rsidR="001157E5" w:rsidRPr="001157E5">
        <w:rPr>
          <w:rFonts w:ascii="PT Astra Serif" w:eastAsia="Times New Roman" w:hAnsi="PT Astra Serif"/>
          <w:sz w:val="24"/>
          <w:szCs w:val="24"/>
          <w:lang w:eastAsia="ru-RU"/>
        </w:rPr>
        <w:t xml:space="preserve">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</w:t>
      </w:r>
      <w:r w:rsidR="001157E5">
        <w:rPr>
          <w:rFonts w:ascii="PT Astra Serif" w:eastAsia="Times New Roman" w:hAnsi="PT Astra Serif"/>
          <w:sz w:val="24"/>
          <w:szCs w:val="24"/>
          <w:lang w:eastAsia="ru-RU"/>
        </w:rPr>
        <w:t>»</w:t>
      </w:r>
      <w:r w:rsidR="00014EA3">
        <w:rPr>
          <w:rFonts w:ascii="PT Astra Serif" w:hAnsi="PT Astra Serif"/>
          <w:bCs/>
          <w:sz w:val="24"/>
          <w:szCs w:val="24"/>
        </w:rPr>
        <w:t xml:space="preserve"> </w:t>
      </w:r>
      <w:r w:rsidR="001157E5">
        <w:rPr>
          <w:rFonts w:ascii="PT Astra Serif" w:eastAsia="Courier New" w:hAnsi="PT Astra Serif"/>
          <w:sz w:val="24"/>
          <w:szCs w:val="24"/>
          <w:lang w:eastAsia="ru-RU" w:bidi="ru-RU"/>
        </w:rPr>
        <w:t>(по форме приложения 4).</w:t>
      </w:r>
    </w:p>
    <w:p w:rsidR="00014EA3" w:rsidRPr="001C5311" w:rsidRDefault="00AC4E21" w:rsidP="00014EA3">
      <w:pPr>
        <w:tabs>
          <w:tab w:val="center" w:pos="5076"/>
        </w:tabs>
        <w:spacing w:after="0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32</w:t>
      </w:r>
      <w:r w:rsidR="00014EA3" w:rsidRPr="001C5311">
        <w:rPr>
          <w:rFonts w:ascii="PT Astra Serif" w:hAnsi="PT Astra Serif"/>
          <w:bCs/>
          <w:sz w:val="24"/>
          <w:szCs w:val="24"/>
        </w:rPr>
        <w:t>. Заявка не может быть принята Оператором в случае:</w:t>
      </w:r>
    </w:p>
    <w:p w:rsidR="00014EA3" w:rsidRPr="001C5311" w:rsidRDefault="00014EA3" w:rsidP="00014EA3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</w:t>
      </w:r>
      <w:r w:rsidRPr="001C5311">
        <w:rPr>
          <w:rFonts w:ascii="PT Astra Serif" w:hAnsi="PT Astra Serif"/>
          <w:bCs/>
          <w:sz w:val="24"/>
          <w:szCs w:val="24"/>
        </w:rPr>
        <w:t>отсутствия на лицевом счете участника аукциона достаточной суммы денежных сре</w:t>
      </w:r>
      <w:proofErr w:type="gramStart"/>
      <w:r w:rsidRPr="001C5311"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>азмере задатка;</w:t>
      </w:r>
    </w:p>
    <w:p w:rsidR="00014EA3" w:rsidRPr="001C5311" w:rsidRDefault="00014EA3" w:rsidP="00014EA3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</w:t>
      </w:r>
      <w:r w:rsidRPr="001C5311">
        <w:rPr>
          <w:rFonts w:ascii="PT Astra Serif" w:hAnsi="PT Astra Serif"/>
          <w:bCs/>
          <w:sz w:val="24"/>
          <w:szCs w:val="24"/>
        </w:rPr>
        <w:t xml:space="preserve">участником аукциона </w:t>
      </w:r>
      <w:r>
        <w:rPr>
          <w:rFonts w:ascii="PT Astra Serif" w:hAnsi="PT Astra Serif"/>
          <w:bCs/>
          <w:sz w:val="24"/>
          <w:szCs w:val="24"/>
        </w:rPr>
        <w:t xml:space="preserve">в случае подачи </w:t>
      </w:r>
      <w:r w:rsidRPr="001C5311">
        <w:rPr>
          <w:rFonts w:ascii="PT Astra Serif" w:hAnsi="PT Astra Serif"/>
          <w:bCs/>
          <w:sz w:val="24"/>
          <w:szCs w:val="24"/>
        </w:rPr>
        <w:t>второй заявки на участие в отношении одного и того же лота при условии, что поданная ранее заявка таким участником аукциона не отозвана;</w:t>
      </w:r>
    </w:p>
    <w:p w:rsidR="00014EA3" w:rsidRPr="001C5311" w:rsidRDefault="00014EA3" w:rsidP="00014EA3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</w:t>
      </w:r>
      <w:r w:rsidRPr="001C5311">
        <w:rPr>
          <w:rFonts w:ascii="PT Astra Serif" w:hAnsi="PT Astra Serif"/>
          <w:bCs/>
          <w:sz w:val="24"/>
          <w:szCs w:val="24"/>
        </w:rPr>
        <w:t xml:space="preserve"> подачи заявки по истечении установленного срока подачи заявок;</w:t>
      </w:r>
    </w:p>
    <w:p w:rsidR="00014EA3" w:rsidRPr="001C5311" w:rsidRDefault="00014EA3" w:rsidP="00014EA3">
      <w:pPr>
        <w:tabs>
          <w:tab w:val="center" w:pos="5076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 </w:t>
      </w:r>
      <w:r w:rsidRPr="001C5311">
        <w:rPr>
          <w:rFonts w:ascii="PT Astra Serif" w:hAnsi="PT Astra Serif"/>
          <w:bCs/>
          <w:sz w:val="24"/>
          <w:szCs w:val="24"/>
        </w:rPr>
        <w:t xml:space="preserve"> некорректного заполнения формы заявки, в том числе </w:t>
      </w:r>
      <w:proofErr w:type="spellStart"/>
      <w:r w:rsidRPr="001C5311"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 w:rsidRPr="001C5311"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014EA3" w:rsidRPr="001C5311" w:rsidRDefault="00AC4E21" w:rsidP="00014EA3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33</w:t>
      </w:r>
      <w:r w:rsidR="00014EA3" w:rsidRPr="001C5311">
        <w:rPr>
          <w:rFonts w:ascii="PT Astra Serif" w:hAnsi="PT Astra Serif"/>
          <w:bCs/>
          <w:sz w:val="24"/>
          <w:szCs w:val="24"/>
        </w:rPr>
        <w:t>. 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участника аукциона уведомление о регистрации заявки.</w:t>
      </w:r>
    </w:p>
    <w:p w:rsidR="00014EA3" w:rsidRPr="00265BF8" w:rsidRDefault="00014EA3" w:rsidP="00014EA3">
      <w:pPr>
        <w:tabs>
          <w:tab w:val="center" w:pos="284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4EA3" w:rsidRPr="001C5311" w:rsidRDefault="00014EA3" w:rsidP="00014EA3">
      <w:pPr>
        <w:pStyle w:val="a9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 w:rsidRPr="001C5311">
        <w:rPr>
          <w:rFonts w:ascii="PT Astra Serif" w:hAnsi="PT Astra Serif"/>
          <w:b/>
          <w:bCs/>
          <w:sz w:val="24"/>
          <w:szCs w:val="24"/>
          <w:lang w:eastAsia="ru-RU" w:bidi="ru-RU"/>
        </w:rPr>
        <w:t>Порядок и срок изменения, отзыва заявки на участие в аукционе</w:t>
      </w:r>
    </w:p>
    <w:p w:rsidR="00014EA3" w:rsidRPr="001C5311" w:rsidRDefault="00014EA3" w:rsidP="00014EA3">
      <w:pPr>
        <w:pStyle w:val="a9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014EA3" w:rsidRDefault="00AC4E21" w:rsidP="00014EA3">
      <w:pPr>
        <w:pStyle w:val="a9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34</w:t>
      </w:r>
      <w:r w:rsidR="00014EA3" w:rsidRPr="001C5311">
        <w:rPr>
          <w:rFonts w:ascii="PT Astra Serif" w:hAnsi="PT Astra Serif"/>
          <w:bCs/>
          <w:sz w:val="24"/>
          <w:szCs w:val="24"/>
          <w:lang w:eastAsia="ru-RU" w:bidi="ru-RU"/>
        </w:rPr>
        <w:t>. До окончания срока подачи заявок заявитель, подавший заявку, вправе изменить или отозвать ее. Отзыв и изменение заявки осуществляется заявителем  из личного кабинета посредством штатного интерфейса торговой секции. Заяв</w:t>
      </w:r>
      <w:r w:rsidR="00014EA3">
        <w:rPr>
          <w:rFonts w:ascii="PT Astra Serif" w:hAnsi="PT Astra Serif"/>
          <w:bCs/>
          <w:sz w:val="24"/>
          <w:szCs w:val="24"/>
          <w:lang w:eastAsia="ru-RU" w:bidi="ru-RU"/>
        </w:rPr>
        <w:t>итель вправе отозвать принятую О</w:t>
      </w:r>
      <w:r w:rsidR="00014EA3" w:rsidRPr="001C5311">
        <w:rPr>
          <w:rFonts w:ascii="PT Astra Serif" w:hAnsi="PT Astra Serif"/>
          <w:bCs/>
          <w:sz w:val="24"/>
          <w:szCs w:val="24"/>
          <w:lang w:eastAsia="ru-RU" w:bidi="ru-RU"/>
        </w:rPr>
        <w:t>перат</w:t>
      </w:r>
      <w:r w:rsidR="00014EA3">
        <w:rPr>
          <w:rFonts w:ascii="PT Astra Serif" w:hAnsi="PT Astra Serif"/>
          <w:bCs/>
          <w:sz w:val="24"/>
          <w:szCs w:val="24"/>
          <w:lang w:eastAsia="ru-RU" w:bidi="ru-RU"/>
        </w:rPr>
        <w:t xml:space="preserve">ором </w:t>
      </w:r>
      <w:r w:rsidR="00014EA3" w:rsidRPr="001C5311">
        <w:rPr>
          <w:rFonts w:ascii="PT Astra Serif" w:hAnsi="PT Astra Serif"/>
          <w:bCs/>
          <w:sz w:val="24"/>
          <w:szCs w:val="24"/>
          <w:lang w:eastAsia="ru-RU" w:bidi="ru-RU"/>
        </w:rPr>
        <w:t xml:space="preserve">заявку в любое время до установленных даты и времени начала рассмотрения заявок на участие в аукционе. </w:t>
      </w:r>
    </w:p>
    <w:p w:rsidR="00014EA3" w:rsidRPr="001C5311" w:rsidRDefault="00014EA3" w:rsidP="00014EA3">
      <w:pPr>
        <w:pStyle w:val="a9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 w:rsidRPr="001C5311">
        <w:rPr>
          <w:rFonts w:ascii="PT Astra Serif" w:hAnsi="PT Astra Serif"/>
          <w:bCs/>
          <w:sz w:val="24"/>
          <w:szCs w:val="24"/>
          <w:lang w:eastAsia="ru-RU" w:bidi="ru-RU"/>
        </w:rPr>
        <w:t xml:space="preserve">Изменение заявки осуществляется путем отзыва ранее поданной и подачи новой заявки. </w:t>
      </w:r>
    </w:p>
    <w:p w:rsidR="00014EA3" w:rsidRDefault="00AC4E21" w:rsidP="00014EA3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</w:t>
      </w:r>
      <w:r w:rsidR="00014EA3" w:rsidRPr="001C5311">
        <w:rPr>
          <w:rFonts w:ascii="PT Astra Serif" w:hAnsi="PT Astra Serif"/>
          <w:bCs/>
          <w:sz w:val="24"/>
          <w:szCs w:val="24"/>
          <w:lang w:eastAsia="ru-RU" w:bidi="ru-RU"/>
        </w:rPr>
        <w:t>. Со дня регистрации отзыва заявки</w:t>
      </w:r>
      <w:r w:rsidR="00014EA3">
        <w:rPr>
          <w:rFonts w:ascii="PT Astra Serif" w:hAnsi="PT Astra Serif"/>
          <w:bCs/>
          <w:sz w:val="24"/>
          <w:szCs w:val="24"/>
          <w:lang w:eastAsia="ru-RU" w:bidi="ru-RU"/>
        </w:rPr>
        <w:t>,</w:t>
      </w:r>
      <w:r w:rsidR="00014EA3" w:rsidRPr="001C5311">
        <w:rPr>
          <w:rFonts w:ascii="PT Astra Serif" w:hAnsi="PT Astra Serif"/>
          <w:bCs/>
          <w:sz w:val="24"/>
          <w:szCs w:val="24"/>
          <w:lang w:eastAsia="ru-RU" w:bidi="ru-RU"/>
        </w:rPr>
        <w:t xml:space="preserve"> </w:t>
      </w:r>
      <w:r w:rsidR="00014EA3">
        <w:rPr>
          <w:rFonts w:ascii="PT Astra Serif" w:hAnsi="PT Astra Serif"/>
          <w:bCs/>
          <w:sz w:val="24"/>
          <w:szCs w:val="24"/>
          <w:lang w:eastAsia="ru-RU" w:bidi="ru-RU"/>
        </w:rPr>
        <w:t xml:space="preserve">Оператор прекращает </w:t>
      </w:r>
      <w:r w:rsidR="00014EA3" w:rsidRPr="001C5311">
        <w:rPr>
          <w:rFonts w:ascii="PT Astra Serif" w:hAnsi="PT Astra Serif"/>
          <w:bCs/>
          <w:sz w:val="24"/>
          <w:szCs w:val="24"/>
          <w:lang w:eastAsia="ru-RU" w:bidi="ru-RU"/>
        </w:rPr>
        <w:t>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аукционе.</w:t>
      </w:r>
    </w:p>
    <w:p w:rsidR="00BA19FE" w:rsidRDefault="00BA19FE" w:rsidP="00014EA3">
      <w:pPr>
        <w:pStyle w:val="a9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014EA3" w:rsidRPr="001C5311" w:rsidRDefault="00BA19FE" w:rsidP="00014EA3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рассмотрения заявок на участие в аукционе</w:t>
      </w:r>
    </w:p>
    <w:p w:rsidR="00014EA3" w:rsidRPr="001C5311" w:rsidRDefault="00AC4E21" w:rsidP="00014EA3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</w:t>
      </w:r>
      <w:r w:rsidR="00014EA3" w:rsidRPr="001C5311">
        <w:rPr>
          <w:rFonts w:ascii="PT Astra Serif" w:hAnsi="PT Astra Serif"/>
          <w:bCs/>
          <w:sz w:val="24"/>
          <w:szCs w:val="24"/>
        </w:rPr>
        <w:t>. Прием</w:t>
      </w:r>
      <w:r w:rsidR="00F57565">
        <w:rPr>
          <w:rFonts w:ascii="PT Astra Serif" w:hAnsi="PT Astra Serif"/>
          <w:bCs/>
          <w:sz w:val="24"/>
          <w:szCs w:val="24"/>
        </w:rPr>
        <w:t xml:space="preserve"> </w:t>
      </w:r>
      <w:r w:rsidR="001B6515">
        <w:rPr>
          <w:rFonts w:ascii="PT Astra Serif" w:hAnsi="PT Astra Serif"/>
          <w:bCs/>
          <w:sz w:val="24"/>
          <w:szCs w:val="24"/>
        </w:rPr>
        <w:t xml:space="preserve">заявок прекращается в указанный 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в</w:t>
      </w:r>
      <w:r w:rsidR="00014EA3">
        <w:rPr>
          <w:rFonts w:ascii="PT Astra Serif" w:hAnsi="PT Astra Serif"/>
          <w:bCs/>
          <w:sz w:val="24"/>
          <w:szCs w:val="24"/>
        </w:rPr>
        <w:t xml:space="preserve"> извещ</w:t>
      </w:r>
      <w:r w:rsidR="001B6515">
        <w:rPr>
          <w:rFonts w:ascii="PT Astra Serif" w:hAnsi="PT Astra Serif"/>
          <w:bCs/>
          <w:sz w:val="24"/>
          <w:szCs w:val="24"/>
        </w:rPr>
        <w:t>ении о проведен</w:t>
      </w:r>
      <w:proofErr w:type="gramStart"/>
      <w:r w:rsidR="001B6515">
        <w:rPr>
          <w:rFonts w:ascii="PT Astra Serif" w:hAnsi="PT Astra Serif"/>
          <w:bCs/>
          <w:sz w:val="24"/>
          <w:szCs w:val="24"/>
        </w:rPr>
        <w:t>ии ау</w:t>
      </w:r>
      <w:proofErr w:type="gramEnd"/>
      <w:r w:rsidR="001B6515">
        <w:rPr>
          <w:rFonts w:ascii="PT Astra Serif" w:hAnsi="PT Astra Serif"/>
          <w:bCs/>
          <w:sz w:val="24"/>
          <w:szCs w:val="24"/>
        </w:rPr>
        <w:t>кциона день</w:t>
      </w:r>
      <w:r w:rsidR="00014EA3">
        <w:rPr>
          <w:rFonts w:ascii="PT Astra Serif" w:hAnsi="PT Astra Serif"/>
          <w:bCs/>
          <w:sz w:val="24"/>
          <w:szCs w:val="24"/>
        </w:rPr>
        <w:t xml:space="preserve">, </w:t>
      </w:r>
      <w:r w:rsidR="001B6515">
        <w:rPr>
          <w:rFonts w:ascii="PT Astra Serif" w:hAnsi="PT Astra Serif"/>
          <w:bCs/>
          <w:sz w:val="24"/>
          <w:szCs w:val="24"/>
        </w:rPr>
        <w:t xml:space="preserve">предшествующий дню </w:t>
      </w:r>
      <w:r w:rsidR="00014EA3" w:rsidRPr="001C5311">
        <w:rPr>
          <w:rFonts w:ascii="PT Astra Serif" w:hAnsi="PT Astra Serif"/>
          <w:bCs/>
          <w:sz w:val="24"/>
          <w:szCs w:val="24"/>
        </w:rPr>
        <w:t>рассмотрения заявок</w:t>
      </w:r>
      <w:r w:rsidR="001B6515">
        <w:rPr>
          <w:rFonts w:ascii="PT Astra Serif" w:hAnsi="PT Astra Serif"/>
          <w:bCs/>
          <w:sz w:val="24"/>
          <w:szCs w:val="24"/>
        </w:rPr>
        <w:t xml:space="preserve"> на участие в аукционе</w:t>
      </w:r>
      <w:r w:rsidR="00014EA3" w:rsidRPr="001C5311">
        <w:rPr>
          <w:rFonts w:ascii="PT Astra Serif" w:hAnsi="PT Astra Serif"/>
          <w:bCs/>
          <w:sz w:val="24"/>
          <w:szCs w:val="24"/>
        </w:rPr>
        <w:t>.</w:t>
      </w:r>
    </w:p>
    <w:p w:rsidR="00014EA3" w:rsidRPr="001C5311" w:rsidRDefault="00AC4E21" w:rsidP="00014EA3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37</w:t>
      </w:r>
      <w:r w:rsidR="00014EA3" w:rsidRPr="001C5311">
        <w:rPr>
          <w:rFonts w:ascii="PT Astra Serif" w:hAnsi="PT Astra Serif"/>
          <w:bCs/>
          <w:sz w:val="24"/>
          <w:szCs w:val="24"/>
        </w:rPr>
        <w:t>.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заявкам.</w:t>
      </w:r>
    </w:p>
    <w:p w:rsidR="00014EA3" w:rsidRPr="001C5311" w:rsidRDefault="00AC4E21" w:rsidP="00014EA3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38</w:t>
      </w:r>
      <w:r w:rsidR="00014EA3" w:rsidRPr="001C5311">
        <w:rPr>
          <w:rFonts w:ascii="PT Astra Serif" w:hAnsi="PT Astra Serif"/>
          <w:bCs/>
          <w:sz w:val="24"/>
          <w:szCs w:val="24"/>
        </w:rPr>
        <w:t>. В целях проведения отбора заявителей Организатор аукциона создает аукционную комиссию, состав которой утверждается Постановлени</w:t>
      </w:r>
      <w:r w:rsidR="00014EA3">
        <w:rPr>
          <w:rFonts w:ascii="PT Astra Serif" w:hAnsi="PT Astra Serif"/>
          <w:bCs/>
          <w:sz w:val="24"/>
          <w:szCs w:val="24"/>
        </w:rPr>
        <w:t>ем Администрации города Кургана.</w:t>
      </w:r>
    </w:p>
    <w:p w:rsidR="00014EA3" w:rsidRPr="001C5311" w:rsidRDefault="00AC4E21" w:rsidP="00014EA3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39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Срок рассмотрения заявок комиссией на участие в </w:t>
      </w:r>
      <w:r w:rsidR="00014EA3">
        <w:rPr>
          <w:rFonts w:ascii="PT Astra Serif" w:hAnsi="PT Astra Serif"/>
          <w:bCs/>
          <w:sz w:val="24"/>
          <w:szCs w:val="24"/>
        </w:rPr>
        <w:t xml:space="preserve">электронном </w:t>
      </w:r>
      <w:r w:rsidR="00014EA3" w:rsidRPr="001C5311">
        <w:rPr>
          <w:rFonts w:ascii="PT Astra Serif" w:hAnsi="PT Astra Serif"/>
          <w:bCs/>
          <w:sz w:val="24"/>
          <w:szCs w:val="24"/>
        </w:rPr>
        <w:t>аук</w:t>
      </w:r>
      <w:r w:rsidR="001B6515">
        <w:rPr>
          <w:rFonts w:ascii="PT Astra Serif" w:hAnsi="PT Astra Serif"/>
          <w:bCs/>
          <w:sz w:val="24"/>
          <w:szCs w:val="24"/>
        </w:rPr>
        <w:t>ционе не может превышать трех рабочих</w:t>
      </w:r>
      <w:r w:rsidR="00A70F52">
        <w:rPr>
          <w:rFonts w:ascii="PT Astra Serif" w:hAnsi="PT Astra Serif"/>
          <w:bCs/>
          <w:sz w:val="24"/>
          <w:szCs w:val="24"/>
        </w:rPr>
        <w:t xml:space="preserve"> дн</w:t>
      </w:r>
      <w:r w:rsidR="001B6515">
        <w:rPr>
          <w:rFonts w:ascii="PT Astra Serif" w:hAnsi="PT Astra Serif"/>
          <w:bCs/>
          <w:sz w:val="24"/>
          <w:szCs w:val="24"/>
        </w:rPr>
        <w:t>ей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</w:t>
      </w:r>
      <w:proofErr w:type="gramStart"/>
      <w:r w:rsidR="00014EA3" w:rsidRPr="001C5311"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 w:rsidR="00014EA3" w:rsidRPr="001C5311">
        <w:rPr>
          <w:rFonts w:ascii="PT Astra Serif" w:hAnsi="PT Astra Serif"/>
          <w:bCs/>
          <w:sz w:val="24"/>
          <w:szCs w:val="24"/>
        </w:rPr>
        <w:t xml:space="preserve"> срока подачи заявок на участие в аукционе.</w:t>
      </w:r>
    </w:p>
    <w:p w:rsidR="00014EA3" w:rsidRPr="001C5311" w:rsidRDefault="00AC4E21" w:rsidP="00014EA3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40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По результатам рассмотрения заявок аукционная комиссия принимает решение о допуске участников </w:t>
      </w:r>
      <w:r w:rsidR="00014EA3">
        <w:rPr>
          <w:rFonts w:ascii="PT Astra Serif" w:hAnsi="PT Astra Serif"/>
          <w:bCs/>
          <w:sz w:val="24"/>
          <w:szCs w:val="24"/>
        </w:rPr>
        <w:t xml:space="preserve">электронного 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аукциона к участию в </w:t>
      </w:r>
      <w:r w:rsidR="00014EA3">
        <w:rPr>
          <w:rFonts w:ascii="PT Astra Serif" w:hAnsi="PT Astra Serif"/>
          <w:bCs/>
          <w:sz w:val="24"/>
          <w:szCs w:val="24"/>
        </w:rPr>
        <w:t xml:space="preserve">электронном 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аукционе или об отказе </w:t>
      </w:r>
      <w:r w:rsidR="00014EA3" w:rsidRPr="001C5311">
        <w:rPr>
          <w:rFonts w:ascii="PT Astra Serif" w:hAnsi="PT Astra Serif"/>
          <w:bCs/>
          <w:sz w:val="24"/>
          <w:szCs w:val="24"/>
        </w:rPr>
        <w:br/>
        <w:t xml:space="preserve">в допуске к участию в </w:t>
      </w:r>
      <w:r w:rsidR="00014EA3">
        <w:rPr>
          <w:rFonts w:ascii="PT Astra Serif" w:hAnsi="PT Astra Serif"/>
          <w:bCs/>
          <w:sz w:val="24"/>
          <w:szCs w:val="24"/>
        </w:rPr>
        <w:t xml:space="preserve">электронном </w:t>
      </w:r>
      <w:r w:rsidR="00014EA3" w:rsidRPr="001C5311">
        <w:rPr>
          <w:rFonts w:ascii="PT Astra Serif" w:hAnsi="PT Astra Serif"/>
          <w:bCs/>
          <w:sz w:val="24"/>
          <w:szCs w:val="24"/>
        </w:rPr>
        <w:t>аукционе.</w:t>
      </w:r>
    </w:p>
    <w:p w:rsidR="00014EA3" w:rsidRPr="001C5311" w:rsidRDefault="00AC4E21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</w:t>
      </w:r>
      <w:r w:rsidR="00A70F52">
        <w:rPr>
          <w:rFonts w:ascii="PT Astra Serif" w:hAnsi="PT Astra Serif"/>
          <w:sz w:val="24"/>
          <w:szCs w:val="24"/>
        </w:rPr>
        <w:t xml:space="preserve">. </w:t>
      </w:r>
      <w:r w:rsidR="00014EA3" w:rsidRPr="001C5311">
        <w:rPr>
          <w:rFonts w:ascii="PT Astra Serif" w:hAnsi="PT Astra Serif"/>
          <w:sz w:val="24"/>
          <w:szCs w:val="24"/>
        </w:rPr>
        <w:t xml:space="preserve">Решение об отказе в допуске заявителя к участию в </w:t>
      </w:r>
      <w:r w:rsidR="00014EA3">
        <w:rPr>
          <w:rFonts w:ascii="PT Astra Serif" w:hAnsi="PT Astra Serif"/>
          <w:sz w:val="24"/>
          <w:szCs w:val="24"/>
        </w:rPr>
        <w:t xml:space="preserve">электронном </w:t>
      </w:r>
      <w:r w:rsidR="00014EA3" w:rsidRPr="001C5311">
        <w:rPr>
          <w:rFonts w:ascii="PT Astra Serif" w:hAnsi="PT Astra Serif"/>
          <w:sz w:val="24"/>
          <w:szCs w:val="24"/>
        </w:rPr>
        <w:t>аукционе принимается аукционной комиссией в случае, если:</w:t>
      </w:r>
    </w:p>
    <w:p w:rsidR="00014EA3" w:rsidRPr="001C5311" w:rsidRDefault="00014EA3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1C5311">
        <w:rPr>
          <w:rFonts w:ascii="PT Astra Serif" w:hAnsi="PT Astra Serif"/>
          <w:sz w:val="24"/>
          <w:szCs w:val="24"/>
        </w:rPr>
        <w:t>- заявка и документы, прилагаемые заявителем к заявке, не соответс</w:t>
      </w:r>
      <w:r w:rsidR="001B6515">
        <w:rPr>
          <w:rFonts w:ascii="PT Astra Serif" w:hAnsi="PT Astra Serif"/>
          <w:sz w:val="24"/>
          <w:szCs w:val="24"/>
        </w:rPr>
        <w:t>твуют требованиям, установленными</w:t>
      </w:r>
      <w:r w:rsidRPr="001C5311">
        <w:rPr>
          <w:rFonts w:ascii="PT Astra Serif" w:hAnsi="PT Astra Serif"/>
          <w:sz w:val="24"/>
          <w:szCs w:val="24"/>
        </w:rPr>
        <w:t xml:space="preserve"> аукционной документацией;</w:t>
      </w:r>
      <w:proofErr w:type="gramEnd"/>
    </w:p>
    <w:p w:rsidR="00014EA3" w:rsidRPr="001C5311" w:rsidRDefault="00014EA3" w:rsidP="001B6515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заявителем не предоставлены</w:t>
      </w:r>
      <w:r>
        <w:rPr>
          <w:rFonts w:ascii="PT Astra Serif" w:hAnsi="PT Astra Serif"/>
          <w:sz w:val="24"/>
          <w:szCs w:val="24"/>
        </w:rPr>
        <w:t xml:space="preserve"> </w:t>
      </w:r>
      <w:r w:rsidRPr="001C5311"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>документы</w:t>
      </w:r>
      <w:proofErr w:type="gramEnd"/>
      <w:r w:rsidRPr="001C5311">
        <w:rPr>
          <w:rFonts w:ascii="PT Astra Serif" w:hAnsi="PT Astra Serif"/>
          <w:sz w:val="24"/>
          <w:szCs w:val="24"/>
        </w:rPr>
        <w:t xml:space="preserve"> </w:t>
      </w:r>
      <w:r w:rsidRPr="00A70F52">
        <w:rPr>
          <w:rFonts w:ascii="PT Astra Serif" w:hAnsi="PT Astra Serif"/>
          <w:sz w:val="24"/>
          <w:szCs w:val="24"/>
        </w:rPr>
        <w:t>установленные п</w:t>
      </w:r>
      <w:r w:rsidR="00A70F52" w:rsidRPr="00A70F52">
        <w:rPr>
          <w:rFonts w:ascii="PT Astra Serif" w:hAnsi="PT Astra Serif"/>
          <w:sz w:val="24"/>
          <w:szCs w:val="24"/>
        </w:rPr>
        <w:t>. 35 и п. 37</w:t>
      </w:r>
      <w:r w:rsidRPr="00A70F52">
        <w:rPr>
          <w:rFonts w:ascii="PT Astra Serif" w:hAnsi="PT Astra Serif"/>
          <w:sz w:val="24"/>
          <w:szCs w:val="24"/>
        </w:rPr>
        <w:t xml:space="preserve"> аукционной </w:t>
      </w:r>
      <w:r>
        <w:rPr>
          <w:rFonts w:ascii="PT Astra Serif" w:hAnsi="PT Astra Serif"/>
          <w:sz w:val="24"/>
          <w:szCs w:val="24"/>
        </w:rPr>
        <w:t xml:space="preserve">документации; </w:t>
      </w:r>
    </w:p>
    <w:p w:rsidR="00014EA3" w:rsidRPr="001C5311" w:rsidRDefault="00014EA3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hAnsi="PT Astra Serif"/>
          <w:sz w:val="24"/>
          <w:szCs w:val="24"/>
        </w:rPr>
        <w:t>наличие</w:t>
      </w:r>
      <w:r w:rsidRPr="001C5311">
        <w:rPr>
          <w:rFonts w:ascii="PT Astra Serif" w:hAnsi="PT Astra Serif"/>
          <w:sz w:val="24"/>
          <w:szCs w:val="24"/>
        </w:rPr>
        <w:t xml:space="preserve">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014EA3" w:rsidRPr="001C5311" w:rsidRDefault="00014EA3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lastRenderedPageBreak/>
        <w:t xml:space="preserve">-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>аукционе.</w:t>
      </w:r>
    </w:p>
    <w:p w:rsidR="00014EA3" w:rsidRDefault="00014EA3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1C5311"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77317E" w:rsidRPr="0077317E" w:rsidRDefault="00AC4E21" w:rsidP="0077317E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</w:t>
      </w:r>
      <w:r w:rsidR="00A70F52">
        <w:rPr>
          <w:rFonts w:ascii="PT Astra Serif" w:hAnsi="PT Astra Serif"/>
          <w:sz w:val="24"/>
          <w:szCs w:val="24"/>
        </w:rPr>
        <w:t>.</w:t>
      </w:r>
      <w:r w:rsidR="0077317E">
        <w:rPr>
          <w:rFonts w:ascii="PT Astra Serif" w:hAnsi="PT Astra Serif"/>
          <w:sz w:val="24"/>
          <w:szCs w:val="24"/>
        </w:rPr>
        <w:t xml:space="preserve"> В</w:t>
      </w:r>
      <w:r w:rsidR="0077317E" w:rsidRPr="0077317E">
        <w:rPr>
          <w:rFonts w:ascii="PT Astra Serif" w:hAnsi="PT Astra Serif"/>
          <w:sz w:val="24"/>
          <w:szCs w:val="24"/>
        </w:rPr>
        <w:t xml:space="preserve"> случае выявления недостоверности сведений, указанных в заявке претендента, ранее допущенного к участию в аукционе, указанный претендент может быть решением Комиссии отстранен от участия в аукционе на любом этапе его проведения вплоть до даты подписания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77317E" w:rsidRPr="0077317E">
        <w:rPr>
          <w:rFonts w:ascii="PT Astra Serif" w:hAnsi="PT Astra Serif"/>
          <w:sz w:val="24"/>
          <w:szCs w:val="24"/>
        </w:rPr>
        <w:t>а.</w:t>
      </w:r>
    </w:p>
    <w:p w:rsidR="00014EA3" w:rsidRPr="0077317E" w:rsidRDefault="00014EA3" w:rsidP="0077317E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77317E">
        <w:rPr>
          <w:rFonts w:ascii="PT Astra Serif" w:hAnsi="PT Astra Serif"/>
          <w:sz w:val="24"/>
          <w:szCs w:val="24"/>
        </w:rPr>
        <w:t>Отказ в допуске заявителя к участию в электронном аукционе по иным основаниям не допускается.</w:t>
      </w:r>
    </w:p>
    <w:p w:rsidR="00014EA3" w:rsidRPr="001C5311" w:rsidRDefault="00AC4E21" w:rsidP="0077317E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43</w:t>
      </w:r>
      <w:r w:rsidR="00014EA3" w:rsidRPr="001C5311">
        <w:rPr>
          <w:rFonts w:ascii="PT Astra Serif" w:hAnsi="PT Astra Serif"/>
          <w:sz w:val="24"/>
          <w:szCs w:val="24"/>
        </w:rPr>
        <w:t xml:space="preserve">. В случае если принято решение об отказе в допуске к участию в </w:t>
      </w:r>
      <w:r w:rsidR="00014EA3">
        <w:rPr>
          <w:rFonts w:ascii="PT Astra Serif" w:hAnsi="PT Astra Serif"/>
          <w:sz w:val="24"/>
          <w:szCs w:val="24"/>
        </w:rPr>
        <w:t xml:space="preserve">электронном </w:t>
      </w:r>
      <w:r w:rsidR="00014EA3" w:rsidRPr="001C5311">
        <w:rPr>
          <w:rFonts w:ascii="PT Astra Serif" w:hAnsi="PT Astra Serif"/>
          <w:sz w:val="24"/>
          <w:szCs w:val="24"/>
        </w:rPr>
        <w:t>аукционе всех заявителей или о признании только одног</w:t>
      </w:r>
      <w:r w:rsidR="00014EA3">
        <w:rPr>
          <w:rFonts w:ascii="PT Astra Serif" w:hAnsi="PT Astra Serif"/>
          <w:sz w:val="24"/>
          <w:szCs w:val="24"/>
        </w:rPr>
        <w:t>о заявителя участником электронного аукциона, такой а</w:t>
      </w:r>
      <w:r w:rsidR="00014EA3" w:rsidRPr="001C5311">
        <w:rPr>
          <w:rFonts w:ascii="PT Astra Serif" w:hAnsi="PT Astra Serif"/>
          <w:sz w:val="24"/>
          <w:szCs w:val="24"/>
        </w:rPr>
        <w:t>укцион признается несостоявшимся.</w:t>
      </w:r>
    </w:p>
    <w:p w:rsidR="0077317E" w:rsidRDefault="00AC4E21" w:rsidP="00A70F52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44</w:t>
      </w:r>
      <w:r w:rsidR="00014EA3" w:rsidRPr="001C5311">
        <w:rPr>
          <w:rFonts w:ascii="PT Astra Serif" w:hAnsi="PT Astra Serif"/>
          <w:sz w:val="24"/>
          <w:szCs w:val="24"/>
        </w:rPr>
        <w:t xml:space="preserve">. В случае если документацией об </w:t>
      </w:r>
      <w:r w:rsidR="00014EA3">
        <w:rPr>
          <w:rFonts w:ascii="PT Astra Serif" w:hAnsi="PT Astra Serif"/>
          <w:sz w:val="24"/>
          <w:szCs w:val="24"/>
        </w:rPr>
        <w:t xml:space="preserve">электронном </w:t>
      </w:r>
      <w:r w:rsidR="00014EA3" w:rsidRPr="001C5311">
        <w:rPr>
          <w:rFonts w:ascii="PT Astra Serif" w:hAnsi="PT Astra Serif"/>
          <w:sz w:val="24"/>
          <w:szCs w:val="24"/>
        </w:rPr>
        <w:t xml:space="preserve">аукционе предусмотрено два и более лота, </w:t>
      </w:r>
      <w:r w:rsidR="00014EA3">
        <w:rPr>
          <w:rFonts w:ascii="PT Astra Serif" w:hAnsi="PT Astra Serif"/>
          <w:sz w:val="24"/>
          <w:szCs w:val="24"/>
        </w:rPr>
        <w:t xml:space="preserve">такой </w:t>
      </w:r>
      <w:r w:rsidR="00014EA3" w:rsidRPr="001C5311">
        <w:rPr>
          <w:rFonts w:ascii="PT Astra Serif" w:hAnsi="PT Astra Serif"/>
          <w:sz w:val="24"/>
          <w:szCs w:val="24"/>
        </w:rPr>
        <w:t xml:space="preserve">аукцион признается несостоявшимся только в отношении </w:t>
      </w:r>
      <w:r w:rsidR="0077317E">
        <w:rPr>
          <w:rFonts w:ascii="PT Astra Serif" w:hAnsi="PT Astra Serif"/>
          <w:sz w:val="24"/>
          <w:szCs w:val="24"/>
        </w:rPr>
        <w:t>того лота:</w:t>
      </w:r>
    </w:p>
    <w:p w:rsidR="0077317E" w:rsidRPr="0077317E" w:rsidRDefault="0077317E" w:rsidP="00A70F52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77317E">
        <w:rPr>
          <w:rFonts w:ascii="PT Astra Serif" w:hAnsi="PT Astra Serif"/>
          <w:sz w:val="24"/>
          <w:szCs w:val="24"/>
        </w:rPr>
        <w:t>- по которому принято решение об отказе в допуске к участию в аукционе относительно всех претендентов, подавших заявки на участие в аукционе;</w:t>
      </w:r>
      <w:proofErr w:type="gramEnd"/>
    </w:p>
    <w:p w:rsidR="0077317E" w:rsidRPr="0077317E" w:rsidRDefault="0077317E" w:rsidP="00A70F52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77317E">
        <w:rPr>
          <w:rFonts w:ascii="PT Astra Serif" w:hAnsi="PT Astra Serif"/>
          <w:sz w:val="24"/>
          <w:szCs w:val="24"/>
        </w:rPr>
        <w:t>- по которому принято решение о допуске к участию в аукционе и признании участником аукциона относительно только одного претендента, подавшего заявку на участие в аукционе;</w:t>
      </w:r>
      <w:proofErr w:type="gramEnd"/>
    </w:p>
    <w:p w:rsidR="0077317E" w:rsidRPr="0077317E" w:rsidRDefault="0077317E" w:rsidP="00A70F52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77317E">
        <w:rPr>
          <w:rFonts w:ascii="PT Astra Serif" w:hAnsi="PT Astra Serif"/>
          <w:sz w:val="24"/>
          <w:szCs w:val="24"/>
        </w:rPr>
        <w:t xml:space="preserve">- на </w:t>
      </w:r>
      <w:proofErr w:type="gramStart"/>
      <w:r w:rsidRPr="0077317E">
        <w:rPr>
          <w:rFonts w:ascii="PT Astra Serif" w:hAnsi="PT Astra Serif"/>
          <w:sz w:val="24"/>
          <w:szCs w:val="24"/>
        </w:rPr>
        <w:t>который</w:t>
      </w:r>
      <w:proofErr w:type="gramEnd"/>
      <w:r w:rsidRPr="0077317E">
        <w:rPr>
          <w:rFonts w:ascii="PT Astra Serif" w:hAnsi="PT Astra Serif"/>
          <w:sz w:val="24"/>
          <w:szCs w:val="24"/>
        </w:rPr>
        <w:t xml:space="preserve"> подана единственная заявка;</w:t>
      </w:r>
    </w:p>
    <w:p w:rsidR="0077317E" w:rsidRPr="0077317E" w:rsidRDefault="0077317E" w:rsidP="00A70F52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77317E">
        <w:rPr>
          <w:rFonts w:ascii="PT Astra Serif" w:hAnsi="PT Astra Serif"/>
          <w:sz w:val="24"/>
          <w:szCs w:val="24"/>
        </w:rPr>
        <w:t xml:space="preserve">- на </w:t>
      </w:r>
      <w:proofErr w:type="gramStart"/>
      <w:r w:rsidRPr="0077317E">
        <w:rPr>
          <w:rFonts w:ascii="PT Astra Serif" w:hAnsi="PT Astra Serif"/>
          <w:sz w:val="24"/>
          <w:szCs w:val="24"/>
        </w:rPr>
        <w:t>который</w:t>
      </w:r>
      <w:proofErr w:type="gramEnd"/>
      <w:r w:rsidRPr="0077317E">
        <w:rPr>
          <w:rFonts w:ascii="PT Astra Serif" w:hAnsi="PT Astra Serif"/>
          <w:sz w:val="24"/>
          <w:szCs w:val="24"/>
        </w:rPr>
        <w:t xml:space="preserve"> не подана ни одна заявка.</w:t>
      </w:r>
    </w:p>
    <w:p w:rsidR="00014EA3" w:rsidRPr="0077317E" w:rsidRDefault="00AC4E21" w:rsidP="00A70F52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45</w:t>
      </w:r>
      <w:r w:rsidR="00014EA3" w:rsidRPr="0077317E">
        <w:rPr>
          <w:rFonts w:ascii="PT Astra Serif" w:hAnsi="PT Astra Serif"/>
          <w:sz w:val="24"/>
          <w:szCs w:val="24"/>
        </w:rPr>
        <w:t xml:space="preserve">. Решение аукционной комиссии оформляется протоколом рассмотрения заявок на участие в электронном аукционе. </w:t>
      </w:r>
    </w:p>
    <w:p w:rsidR="0077317E" w:rsidRPr="0077317E" w:rsidRDefault="0077317E" w:rsidP="00A70F52">
      <w:pPr>
        <w:spacing w:after="0" w:line="264" w:lineRule="auto"/>
        <w:ind w:firstLine="709"/>
        <w:jc w:val="both"/>
        <w:rPr>
          <w:sz w:val="24"/>
          <w:szCs w:val="24"/>
        </w:rPr>
      </w:pPr>
      <w:r w:rsidRPr="0077317E">
        <w:rPr>
          <w:rFonts w:ascii="PT Astra Serif" w:hAnsi="PT Astra Serif"/>
          <w:sz w:val="24"/>
          <w:szCs w:val="24"/>
        </w:rPr>
        <w:t>Протокол подписывается всеми присутствующими на заседании членами</w:t>
      </w:r>
      <w:r w:rsidR="00A70F52">
        <w:rPr>
          <w:rFonts w:ascii="PT Astra Serif" w:hAnsi="PT Astra Serif"/>
          <w:sz w:val="24"/>
          <w:szCs w:val="24"/>
        </w:rPr>
        <w:t xml:space="preserve"> аукционной  к</w:t>
      </w:r>
      <w:r w:rsidRPr="0077317E">
        <w:rPr>
          <w:rFonts w:ascii="PT Astra Serif" w:hAnsi="PT Astra Serif"/>
          <w:sz w:val="24"/>
          <w:szCs w:val="24"/>
        </w:rPr>
        <w:t>омиссии в течение трех рабочих дней со дня начала рассмотрения заявок.</w:t>
      </w:r>
    </w:p>
    <w:p w:rsidR="00014EA3" w:rsidRPr="00520D06" w:rsidRDefault="00014EA3" w:rsidP="00A70F52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77317E">
        <w:rPr>
          <w:rFonts w:ascii="PT Astra Serif" w:hAnsi="PT Astra Serif"/>
          <w:sz w:val="24"/>
          <w:szCs w:val="24"/>
        </w:rPr>
        <w:t>Протокол должен содержать сведения о заявите</w:t>
      </w:r>
      <w:r w:rsidR="0077317E">
        <w:rPr>
          <w:rFonts w:ascii="PT Astra Serif" w:hAnsi="PT Astra Serif"/>
          <w:sz w:val="24"/>
          <w:szCs w:val="24"/>
        </w:rPr>
        <w:t>лях, решение о допуске претендента</w:t>
      </w:r>
      <w:r w:rsidRPr="0077317E">
        <w:rPr>
          <w:rFonts w:ascii="PT Astra Serif" w:hAnsi="PT Astra Serif"/>
          <w:sz w:val="24"/>
          <w:szCs w:val="24"/>
        </w:rPr>
        <w:t xml:space="preserve"> к участию в электронном аукционе и признании его участником электронного аукциона или об отказе в допуске к участию в электронном аукционе с обоснованием такого решения и с указанием положений Порядка проведения торгов на право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77317E">
        <w:rPr>
          <w:rFonts w:ascii="PT Astra Serif" w:hAnsi="PT Astra Serif"/>
          <w:sz w:val="24"/>
          <w:szCs w:val="24"/>
        </w:rPr>
        <w:t>а на размещение нестационарного торгового объекта на территории города Кургана, утвержденного Постановлением Администрации города</w:t>
      </w:r>
      <w:r>
        <w:rPr>
          <w:rFonts w:ascii="PT Astra Serif" w:hAnsi="PT Astra Serif"/>
          <w:sz w:val="24"/>
          <w:szCs w:val="24"/>
        </w:rPr>
        <w:t xml:space="preserve"> Кургана</w:t>
      </w:r>
      <w:proofErr w:type="gramEnd"/>
      <w:r>
        <w:rPr>
          <w:rFonts w:ascii="PT Astra Serif" w:hAnsi="PT Astra Serif"/>
          <w:sz w:val="24"/>
          <w:szCs w:val="24"/>
        </w:rPr>
        <w:t xml:space="preserve"> от 18.12.2020</w:t>
      </w:r>
      <w:r w:rsidR="00520D06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г. № 7675</w:t>
      </w:r>
      <w:r w:rsidRPr="001C5311">
        <w:rPr>
          <w:rFonts w:ascii="PT Astra Serif" w:hAnsi="PT Astra Serif"/>
          <w:sz w:val="24"/>
          <w:szCs w:val="24"/>
        </w:rPr>
        <w:t>, ко</w:t>
      </w:r>
      <w:r w:rsidR="00520D06">
        <w:rPr>
          <w:rFonts w:ascii="PT Astra Serif" w:hAnsi="PT Astra Serif"/>
          <w:sz w:val="24"/>
          <w:szCs w:val="24"/>
        </w:rPr>
        <w:t>торым не соответствует претендент</w:t>
      </w:r>
      <w:r w:rsidRPr="001C5311">
        <w:rPr>
          <w:rFonts w:ascii="PT Astra Serif" w:hAnsi="PT Astra Serif"/>
          <w:sz w:val="24"/>
          <w:szCs w:val="24"/>
        </w:rPr>
        <w:t xml:space="preserve">, положений аукционной документации, которым не соответствует его заявка на участие в </w:t>
      </w:r>
      <w:r>
        <w:rPr>
          <w:rFonts w:ascii="PT Astra Serif" w:hAnsi="PT Astra Serif"/>
          <w:sz w:val="24"/>
          <w:szCs w:val="24"/>
        </w:rPr>
        <w:t xml:space="preserve">электронном </w:t>
      </w:r>
      <w:r w:rsidRPr="001C5311">
        <w:rPr>
          <w:rFonts w:ascii="PT Astra Serif" w:hAnsi="PT Astra Serif"/>
          <w:sz w:val="24"/>
          <w:szCs w:val="24"/>
        </w:rPr>
        <w:t>аукционе, положений такой заявки, не соответствую</w:t>
      </w:r>
      <w:r w:rsidR="00520D06">
        <w:rPr>
          <w:rFonts w:ascii="PT Astra Serif" w:hAnsi="PT Astra Serif"/>
          <w:sz w:val="24"/>
          <w:szCs w:val="24"/>
        </w:rPr>
        <w:t xml:space="preserve">щих </w:t>
      </w:r>
      <w:r w:rsidR="00520D06" w:rsidRPr="00520D06">
        <w:rPr>
          <w:rFonts w:ascii="PT Astra Serif" w:hAnsi="PT Astra Serif"/>
          <w:sz w:val="24"/>
          <w:szCs w:val="24"/>
        </w:rPr>
        <w:t>требованиям аукционной документации</w:t>
      </w:r>
      <w:r w:rsidRPr="00520D06">
        <w:rPr>
          <w:rFonts w:ascii="PT Astra Serif" w:hAnsi="PT Astra Serif"/>
          <w:sz w:val="24"/>
          <w:szCs w:val="24"/>
        </w:rPr>
        <w:t>.</w:t>
      </w:r>
    </w:p>
    <w:p w:rsidR="00520D06" w:rsidRDefault="00AC4E21" w:rsidP="00520D06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46</w:t>
      </w:r>
      <w:r w:rsidR="005D0AE4">
        <w:rPr>
          <w:rFonts w:ascii="PT Astra Serif" w:hAnsi="PT Astra Serif"/>
          <w:sz w:val="24"/>
          <w:szCs w:val="24"/>
        </w:rPr>
        <w:t xml:space="preserve">. </w:t>
      </w:r>
      <w:r w:rsidR="00520D06" w:rsidRPr="00520D06">
        <w:rPr>
          <w:rFonts w:ascii="PT Astra Serif" w:hAnsi="PT Astra Serif"/>
          <w:sz w:val="24"/>
          <w:szCs w:val="24"/>
        </w:rPr>
        <w:t>Указанный протокол в срок не позднее одного</w:t>
      </w:r>
      <w:r w:rsidR="005D0AE4">
        <w:rPr>
          <w:rFonts w:ascii="PT Astra Serif" w:hAnsi="PT Astra Serif"/>
          <w:sz w:val="24"/>
          <w:szCs w:val="24"/>
        </w:rPr>
        <w:t xml:space="preserve"> дня</w:t>
      </w:r>
      <w:r w:rsidR="00520D06" w:rsidRPr="00520D06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="00520D06" w:rsidRPr="00520D06">
        <w:rPr>
          <w:rFonts w:ascii="PT Astra Serif" w:hAnsi="PT Astra Serif"/>
          <w:sz w:val="24"/>
          <w:szCs w:val="24"/>
        </w:rPr>
        <w:t>с даты подписания</w:t>
      </w:r>
      <w:proofErr w:type="gramEnd"/>
      <w:r w:rsidR="00520D06" w:rsidRPr="00520D06">
        <w:rPr>
          <w:rFonts w:ascii="PT Astra Serif" w:hAnsi="PT Astra Serif"/>
          <w:sz w:val="24"/>
          <w:szCs w:val="24"/>
        </w:rPr>
        <w:t xml:space="preserve"> </w:t>
      </w:r>
      <w:r w:rsidR="00014EA3" w:rsidRPr="00520D06">
        <w:rPr>
          <w:rFonts w:ascii="PT Astra Serif" w:hAnsi="PT Astra Serif"/>
          <w:sz w:val="24"/>
          <w:szCs w:val="24"/>
        </w:rPr>
        <w:t xml:space="preserve">направляется Организатором торгов Оператору </w:t>
      </w:r>
      <w:r w:rsidR="00520D06" w:rsidRPr="00520D06">
        <w:rPr>
          <w:rFonts w:ascii="PT Astra Serif" w:hAnsi="PT Astra Serif"/>
          <w:sz w:val="24"/>
          <w:szCs w:val="24"/>
        </w:rPr>
        <w:t xml:space="preserve">электронной площадки </w:t>
      </w:r>
      <w:r w:rsidR="00014EA3" w:rsidRPr="00520D06">
        <w:rPr>
          <w:rFonts w:ascii="PT Astra Serif" w:hAnsi="PT Astra Serif"/>
          <w:sz w:val="24"/>
          <w:szCs w:val="24"/>
        </w:rPr>
        <w:t xml:space="preserve">и </w:t>
      </w:r>
      <w:r w:rsidR="00520D06" w:rsidRPr="00520D06">
        <w:rPr>
          <w:rFonts w:ascii="PT Astra Serif" w:hAnsi="PT Astra Serif"/>
          <w:sz w:val="24"/>
          <w:szCs w:val="24"/>
        </w:rPr>
        <w:t xml:space="preserve">размещается в информационно-телекоммуникационной сети «Интернет» на </w:t>
      </w:r>
      <w:r w:rsidR="00520D06" w:rsidRPr="00520D06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520D06" w:rsidRPr="00520D06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520D06" w:rsidRPr="00520D06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520D06" w:rsidRPr="00520D06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520D06" w:rsidRPr="00520D06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520D06" w:rsidRPr="00520D06">
        <w:rPr>
          <w:rFonts w:ascii="PT Astra Serif" w:hAnsi="PT Astra Serif"/>
          <w:sz w:val="24"/>
          <w:szCs w:val="24"/>
        </w:rPr>
        <w:t>www.</w:t>
      </w:r>
      <w:hyperlink r:id="rId14" w:tgtFrame="_blank" w:history="1">
        <w:r w:rsidR="00520D06" w:rsidRPr="00520D06">
          <w:rPr>
            <w:rFonts w:ascii="PT Astra Serif" w:hAnsi="PT Astra Serif"/>
            <w:bCs/>
            <w:sz w:val="24"/>
            <w:szCs w:val="24"/>
          </w:rPr>
          <w:t>torgi.gov.ru</w:t>
        </w:r>
        <w:proofErr w:type="spellEnd"/>
      </w:hyperlink>
      <w:r w:rsidR="00520D06" w:rsidRPr="00520D06">
        <w:rPr>
          <w:rFonts w:ascii="PT Astra Serif" w:hAnsi="PT Astra Serif"/>
          <w:sz w:val="24"/>
          <w:szCs w:val="24"/>
        </w:rPr>
        <w:t>,</w:t>
      </w:r>
      <w:r w:rsidR="005D0AE4">
        <w:rPr>
          <w:rFonts w:ascii="PT Astra Serif" w:hAnsi="PT Astra Serif"/>
          <w:sz w:val="24"/>
          <w:szCs w:val="24"/>
        </w:rPr>
        <w:t xml:space="preserve"> </w:t>
      </w:r>
      <w:r w:rsidR="00520D06" w:rsidRPr="00520D06">
        <w:rPr>
          <w:rFonts w:ascii="PT Astra Serif" w:hAnsi="PT Astra Serif"/>
          <w:sz w:val="24"/>
          <w:szCs w:val="24"/>
        </w:rPr>
        <w:t xml:space="preserve">официальном сайте муниципального образования города Кургана по адресу </w:t>
      </w:r>
      <w:hyperlink r:id="rId15" w:history="1">
        <w:r w:rsidR="00520D06" w:rsidRPr="00B846FC">
          <w:rPr>
            <w:rStyle w:val="a5"/>
            <w:rFonts w:ascii="PT Astra Serif" w:hAnsi="PT Astra Serif" w:cstheme="minorBidi"/>
            <w:sz w:val="24"/>
            <w:szCs w:val="24"/>
          </w:rPr>
          <w:t>www.kurgan-city.ru</w:t>
        </w:r>
      </w:hyperlink>
      <w:r w:rsidR="00520D06" w:rsidRPr="00520D06">
        <w:rPr>
          <w:rFonts w:ascii="PT Astra Serif" w:hAnsi="PT Astra Serif"/>
          <w:sz w:val="24"/>
          <w:szCs w:val="24"/>
        </w:rPr>
        <w:t>.</w:t>
      </w:r>
    </w:p>
    <w:p w:rsidR="00450E3D" w:rsidRPr="00450E3D" w:rsidRDefault="00AC4E21" w:rsidP="00450E3D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47</w:t>
      </w:r>
      <w:r w:rsidR="00014EA3" w:rsidRPr="00450E3D">
        <w:rPr>
          <w:rFonts w:ascii="PT Astra Serif" w:hAnsi="PT Astra Serif"/>
          <w:sz w:val="24"/>
          <w:szCs w:val="24"/>
        </w:rPr>
        <w:t xml:space="preserve">. </w:t>
      </w:r>
      <w:r w:rsidR="00450E3D" w:rsidRPr="00450E3D">
        <w:rPr>
          <w:rFonts w:ascii="PT Astra Serif" w:hAnsi="PT Astra Serif"/>
          <w:sz w:val="24"/>
          <w:szCs w:val="24"/>
        </w:rPr>
        <w:t xml:space="preserve">Оператор электронной площадки не позднее следующего рабочего дня после дня подписания протокола рассмотрения заявок на участие в электронном аукционе направляет в личный кабинет претендента уведомление о признании его участником аукциона или </w:t>
      </w:r>
      <w:proofErr w:type="gramStart"/>
      <w:r w:rsidR="00450E3D" w:rsidRPr="00450E3D">
        <w:rPr>
          <w:rFonts w:ascii="PT Astra Serif" w:hAnsi="PT Astra Serif"/>
          <w:sz w:val="24"/>
          <w:szCs w:val="24"/>
        </w:rPr>
        <w:t>об отказе в допуске к участию в аукционе с указанием</w:t>
      </w:r>
      <w:proofErr w:type="gramEnd"/>
      <w:r w:rsidR="00450E3D" w:rsidRPr="00450E3D"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450E3D" w:rsidRDefault="00450E3D" w:rsidP="00450E3D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014EA3" w:rsidRPr="001C5311" w:rsidRDefault="00014EA3" w:rsidP="00450E3D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 w:rsidRPr="001C5311">
        <w:rPr>
          <w:rFonts w:ascii="PT Astra Serif" w:hAnsi="PT Astra Serif"/>
          <w:b/>
          <w:bCs/>
          <w:sz w:val="24"/>
          <w:szCs w:val="24"/>
        </w:rPr>
        <w:t xml:space="preserve">Порядок проведения </w:t>
      </w:r>
      <w:r>
        <w:rPr>
          <w:rFonts w:ascii="PT Astra Serif" w:hAnsi="PT Astra Serif"/>
          <w:b/>
          <w:bCs/>
          <w:sz w:val="24"/>
          <w:szCs w:val="24"/>
        </w:rPr>
        <w:t xml:space="preserve">электронного </w:t>
      </w:r>
      <w:r w:rsidRPr="001C5311">
        <w:rPr>
          <w:rFonts w:ascii="PT Astra Serif" w:hAnsi="PT Astra Serif"/>
          <w:b/>
          <w:bCs/>
          <w:sz w:val="24"/>
          <w:szCs w:val="24"/>
        </w:rPr>
        <w:t>аукциона</w:t>
      </w:r>
    </w:p>
    <w:p w:rsidR="00014EA3" w:rsidRPr="001C5311" w:rsidRDefault="00014EA3" w:rsidP="00520D06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450E3D" w:rsidRPr="001C5311" w:rsidRDefault="00AC4E21" w:rsidP="00450E3D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48</w:t>
      </w:r>
      <w:r w:rsidR="00450E3D" w:rsidRPr="001C5311">
        <w:rPr>
          <w:rFonts w:ascii="PT Astra Serif" w:eastAsia="Calibri" w:hAnsi="PT Astra Serif"/>
          <w:sz w:val="24"/>
          <w:szCs w:val="24"/>
        </w:rPr>
        <w:t xml:space="preserve">. В </w:t>
      </w:r>
      <w:r w:rsidR="00450E3D">
        <w:rPr>
          <w:rFonts w:ascii="PT Astra Serif" w:eastAsia="Calibri" w:hAnsi="PT Astra Serif"/>
          <w:sz w:val="24"/>
          <w:szCs w:val="24"/>
        </w:rPr>
        <w:t xml:space="preserve">электронном </w:t>
      </w:r>
      <w:r w:rsidR="00450E3D" w:rsidRPr="001C5311">
        <w:rPr>
          <w:rFonts w:ascii="PT Astra Serif" w:eastAsia="Calibri" w:hAnsi="PT Astra Serif"/>
          <w:sz w:val="24"/>
          <w:szCs w:val="24"/>
        </w:rPr>
        <w:t>аукционе мо</w:t>
      </w:r>
      <w:r w:rsidR="00450E3D">
        <w:rPr>
          <w:rFonts w:ascii="PT Astra Serif" w:eastAsia="Calibri" w:hAnsi="PT Astra Serif"/>
          <w:sz w:val="24"/>
          <w:szCs w:val="24"/>
        </w:rPr>
        <w:t>гут участвовать только претенденты</w:t>
      </w:r>
      <w:r w:rsidR="00450E3D" w:rsidRPr="001C5311">
        <w:rPr>
          <w:rFonts w:ascii="PT Astra Serif" w:eastAsia="Calibri" w:hAnsi="PT Astra Serif"/>
          <w:sz w:val="24"/>
          <w:szCs w:val="24"/>
        </w:rPr>
        <w:t xml:space="preserve">, признанные участниками </w:t>
      </w:r>
      <w:r w:rsidR="00450E3D">
        <w:rPr>
          <w:rFonts w:ascii="PT Astra Serif" w:eastAsia="Calibri" w:hAnsi="PT Astra Serif"/>
          <w:sz w:val="24"/>
          <w:szCs w:val="24"/>
        </w:rPr>
        <w:t xml:space="preserve">такого </w:t>
      </w:r>
      <w:r w:rsidR="00450E3D" w:rsidRPr="001C5311">
        <w:rPr>
          <w:rFonts w:ascii="PT Astra Serif" w:eastAsia="Calibri" w:hAnsi="PT Astra Serif"/>
          <w:sz w:val="24"/>
          <w:szCs w:val="24"/>
        </w:rPr>
        <w:t>аукциона.</w:t>
      </w:r>
    </w:p>
    <w:p w:rsidR="00014EA3" w:rsidRPr="001C5311" w:rsidRDefault="00AC4E21" w:rsidP="00520D06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lastRenderedPageBreak/>
        <w:t>49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. Проведение </w:t>
      </w:r>
      <w:r w:rsidR="00014EA3">
        <w:rPr>
          <w:rFonts w:ascii="PT Astra Serif" w:eastAsia="Calibri" w:hAnsi="PT Astra Serif"/>
          <w:sz w:val="24"/>
          <w:szCs w:val="24"/>
        </w:rPr>
        <w:t xml:space="preserve">электронного </w:t>
      </w:r>
      <w:r w:rsidR="00014EA3" w:rsidRPr="001C5311">
        <w:rPr>
          <w:rFonts w:ascii="PT Astra Serif" w:eastAsia="Calibri" w:hAnsi="PT Astra Serif"/>
          <w:sz w:val="24"/>
          <w:szCs w:val="24"/>
        </w:rPr>
        <w:t>аукциона осуществляется в порядке, установленном регламентом Оператора.</w:t>
      </w:r>
    </w:p>
    <w:p w:rsidR="00014EA3" w:rsidRPr="001C5311" w:rsidRDefault="00AC4E21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50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. Торговая сессия проводится путем последовательного повышения участниками </w:t>
      </w:r>
      <w:r w:rsidR="00014EA3">
        <w:rPr>
          <w:rFonts w:ascii="PT Astra Serif" w:eastAsia="Calibri" w:hAnsi="PT Astra Serif"/>
          <w:sz w:val="24"/>
          <w:szCs w:val="24"/>
        </w:rPr>
        <w:t xml:space="preserve">электронного </w:t>
      </w:r>
      <w:r w:rsidR="00014EA3" w:rsidRPr="001C5311">
        <w:rPr>
          <w:rFonts w:ascii="PT Astra Serif" w:eastAsia="Calibri" w:hAnsi="PT Astra Serif"/>
          <w:sz w:val="24"/>
          <w:szCs w:val="24"/>
        </w:rPr>
        <w:t>аукциона начальной цены аукциона на величину, равную величине «шага аукциона».</w:t>
      </w:r>
    </w:p>
    <w:p w:rsidR="00014EA3" w:rsidRDefault="00AC4E21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51</w:t>
      </w:r>
      <w:r w:rsidR="00014EA3">
        <w:rPr>
          <w:rFonts w:ascii="PT Astra Serif" w:eastAsia="Calibri" w:hAnsi="PT Astra Serif"/>
          <w:sz w:val="24"/>
          <w:szCs w:val="24"/>
        </w:rPr>
        <w:t xml:space="preserve">. 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«Шаг аукциона» устанавливается Организатором аукциона в фиксированной сумме, составляющей 5% начальной цены </w:t>
      </w:r>
      <w:r w:rsidR="00014EA3">
        <w:rPr>
          <w:rFonts w:ascii="PT Astra Serif" w:eastAsia="Calibri" w:hAnsi="PT Astra Serif"/>
          <w:sz w:val="24"/>
          <w:szCs w:val="24"/>
        </w:rPr>
        <w:t xml:space="preserve">электронного </w:t>
      </w:r>
      <w:r w:rsidR="00014EA3" w:rsidRPr="001C5311">
        <w:rPr>
          <w:rFonts w:ascii="PT Astra Serif" w:eastAsia="Calibri" w:hAnsi="PT Astra Serif"/>
          <w:sz w:val="24"/>
          <w:szCs w:val="24"/>
        </w:rPr>
        <w:t>аукциона, и не изменяется в течение всего времени подачи предлож</w:t>
      </w:r>
      <w:r w:rsidR="00014EA3">
        <w:rPr>
          <w:rFonts w:ascii="PT Astra Serif" w:eastAsia="Calibri" w:hAnsi="PT Astra Serif"/>
          <w:sz w:val="24"/>
          <w:szCs w:val="24"/>
        </w:rPr>
        <w:t>ений о цене (таблица 2).</w:t>
      </w:r>
    </w:p>
    <w:p w:rsidR="00014EA3" w:rsidRPr="001C5311" w:rsidRDefault="00AC4E21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52</w:t>
      </w:r>
      <w:r w:rsidR="00014EA3">
        <w:rPr>
          <w:rFonts w:ascii="PT Astra Serif" w:eastAsia="Calibri" w:hAnsi="PT Astra Serif"/>
          <w:sz w:val="24"/>
          <w:szCs w:val="24"/>
        </w:rPr>
        <w:t>. На основании предложений цены участников аукциона, в ходе проведения аукционных торгов, предоставляется возможность увеличения текущей цены на величину кратную шагу аукциона.</w:t>
      </w:r>
    </w:p>
    <w:p w:rsidR="00450E3D" w:rsidRPr="001C5311" w:rsidRDefault="00AC4E21" w:rsidP="00450E3D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53</w:t>
      </w:r>
      <w:r w:rsidR="00450E3D">
        <w:rPr>
          <w:rFonts w:ascii="PT Astra Serif" w:eastAsia="Calibri" w:hAnsi="PT Astra Serif"/>
          <w:sz w:val="24"/>
          <w:szCs w:val="24"/>
        </w:rPr>
        <w:t xml:space="preserve">. </w:t>
      </w:r>
      <w:r w:rsidR="00450E3D" w:rsidRPr="001C5311">
        <w:rPr>
          <w:rFonts w:ascii="PT Astra Serif" w:eastAsia="Calibri" w:hAnsi="PT Astra Serif"/>
          <w:sz w:val="24"/>
          <w:szCs w:val="24"/>
        </w:rPr>
        <w:t>Если в течение времени для подачи первого предложения о цене аукциона не поступает ни одного предложения о цене аукциона, подача предложений о цене автоматически при помощи программных и технических средств торговой секции завершается.</w:t>
      </w:r>
    </w:p>
    <w:p w:rsidR="00014EA3" w:rsidRPr="001C5311" w:rsidRDefault="00AC4E21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54</w:t>
      </w:r>
      <w:r w:rsidR="00014EA3" w:rsidRPr="001C5311">
        <w:rPr>
          <w:rFonts w:ascii="PT Astra Serif" w:eastAsia="Calibri" w:hAnsi="PT Astra Serif"/>
          <w:sz w:val="24"/>
          <w:szCs w:val="24"/>
        </w:rPr>
        <w:t>. В случае поступления предложения о цене аукциона,</w:t>
      </w:r>
      <w:r w:rsidR="00014EA3" w:rsidRPr="001C5311">
        <w:rPr>
          <w:rFonts w:ascii="PT Astra Serif" w:hAnsi="PT Astra Serif"/>
          <w:sz w:val="24"/>
          <w:szCs w:val="24"/>
        </w:rPr>
        <w:t xml:space="preserve"> </w:t>
      </w:r>
      <w:r w:rsidR="00014EA3" w:rsidRPr="001C5311">
        <w:rPr>
          <w:rFonts w:ascii="PT Astra Serif" w:eastAsia="Calibri" w:hAnsi="PT Astra Serif"/>
          <w:sz w:val="24"/>
          <w:szCs w:val="24"/>
        </w:rPr>
        <w:t>увеличивающего начальную цену аукциона или текущее лучшее</w:t>
      </w:r>
      <w:r w:rsidR="00014EA3" w:rsidRPr="001C5311">
        <w:rPr>
          <w:rFonts w:ascii="PT Astra Serif" w:hAnsi="PT Astra Serif"/>
          <w:sz w:val="24"/>
          <w:szCs w:val="24"/>
        </w:rPr>
        <w:t xml:space="preserve"> </w:t>
      </w:r>
      <w:r w:rsidR="00014EA3" w:rsidRPr="001C5311">
        <w:rPr>
          <w:rFonts w:ascii="PT Astra Serif" w:eastAsia="Calibri" w:hAnsi="PT Astra Serif"/>
          <w:sz w:val="24"/>
          <w:szCs w:val="24"/>
        </w:rPr>
        <w:t>предложение о цене аукциона, время для подачи предложений о</w:t>
      </w:r>
      <w:r w:rsidR="00014EA3" w:rsidRPr="001C5311">
        <w:rPr>
          <w:rFonts w:ascii="PT Astra Serif" w:hAnsi="PT Astra Serif"/>
          <w:sz w:val="24"/>
          <w:szCs w:val="24"/>
        </w:rPr>
        <w:t xml:space="preserve"> 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цене продлевается на </w:t>
      </w:r>
      <w:r w:rsidR="00014EA3" w:rsidRPr="001C5311">
        <w:rPr>
          <w:rFonts w:ascii="PT Astra Serif" w:hAnsi="PT Astra Serif"/>
          <w:sz w:val="24"/>
          <w:szCs w:val="24"/>
        </w:rPr>
        <w:t>1</w:t>
      </w:r>
      <w:r w:rsidR="00014EA3" w:rsidRPr="001C5311">
        <w:rPr>
          <w:rFonts w:ascii="PT Astra Serif" w:eastAsia="Calibri" w:hAnsi="PT Astra Serif"/>
          <w:sz w:val="24"/>
          <w:szCs w:val="24"/>
        </w:rPr>
        <w:t>0 минут с момента приема Оператором</w:t>
      </w:r>
      <w:r w:rsidR="00014EA3" w:rsidRPr="001C5311">
        <w:rPr>
          <w:rFonts w:ascii="PT Astra Serif" w:hAnsi="PT Astra Serif"/>
          <w:sz w:val="24"/>
          <w:szCs w:val="24"/>
        </w:rPr>
        <w:t xml:space="preserve"> </w:t>
      </w:r>
      <w:r w:rsidR="00014EA3" w:rsidRPr="001C5311">
        <w:rPr>
          <w:rFonts w:ascii="PT Astra Serif" w:eastAsia="Calibri" w:hAnsi="PT Astra Serif"/>
          <w:sz w:val="24"/>
          <w:szCs w:val="24"/>
        </w:rPr>
        <w:t>каждого из таких предложений.</w:t>
      </w:r>
    </w:p>
    <w:p w:rsidR="00014EA3" w:rsidRPr="001C5311" w:rsidRDefault="00AC4E21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55</w:t>
      </w:r>
      <w:r w:rsidR="00014EA3">
        <w:rPr>
          <w:rFonts w:ascii="PT Astra Serif" w:eastAsia="Calibri" w:hAnsi="PT Astra Serif"/>
          <w:sz w:val="24"/>
          <w:szCs w:val="24"/>
        </w:rPr>
        <w:t xml:space="preserve">. 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Если в течение 10 минут после представления последнего предложения о цене следующее предложение не поступило, </w:t>
      </w:r>
      <w:r w:rsidR="00014EA3">
        <w:rPr>
          <w:rFonts w:ascii="PT Astra Serif" w:eastAsia="Calibri" w:hAnsi="PT Astra Serif"/>
          <w:sz w:val="24"/>
          <w:szCs w:val="24"/>
        </w:rPr>
        <w:t xml:space="preserve">электронный </w:t>
      </w:r>
      <w:r w:rsidR="00014EA3" w:rsidRPr="001C5311">
        <w:rPr>
          <w:rFonts w:ascii="PT Astra Serif" w:eastAsia="Calibri" w:hAnsi="PT Astra Serif"/>
          <w:sz w:val="24"/>
          <w:szCs w:val="24"/>
        </w:rPr>
        <w:t>аукцион с помощью программно-аппаратных средств торговой секции завершается.</w:t>
      </w:r>
    </w:p>
    <w:p w:rsidR="00014EA3" w:rsidRPr="001C5311" w:rsidRDefault="003F2AA1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56</w:t>
      </w:r>
      <w:r w:rsidR="00014EA3" w:rsidRPr="001C5311">
        <w:rPr>
          <w:rFonts w:ascii="PT Astra Serif" w:eastAsia="Calibri" w:hAnsi="PT Astra Serif"/>
          <w:sz w:val="24"/>
          <w:szCs w:val="24"/>
        </w:rPr>
        <w:t>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014EA3" w:rsidRPr="001C5311" w:rsidRDefault="003F2AA1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57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</w:t>
      </w:r>
      <w:r w:rsidR="00014EA3">
        <w:rPr>
          <w:rFonts w:ascii="PT Astra Serif" w:eastAsia="Calibri" w:hAnsi="PT Astra Serif"/>
          <w:sz w:val="24"/>
          <w:szCs w:val="24"/>
        </w:rPr>
        <w:t xml:space="preserve">электронного </w:t>
      </w:r>
      <w:r w:rsidR="00014EA3" w:rsidRPr="001C5311">
        <w:rPr>
          <w:rFonts w:ascii="PT Astra Serif" w:eastAsia="Calibri" w:hAnsi="PT Astra Serif"/>
          <w:sz w:val="24"/>
          <w:szCs w:val="24"/>
        </w:rPr>
        <w:t>аукциона, в случае если:</w:t>
      </w:r>
    </w:p>
    <w:p w:rsidR="00014EA3" w:rsidRPr="001C5311" w:rsidRDefault="00014EA3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1C5311">
        <w:rPr>
          <w:rFonts w:ascii="PT Astra Serif" w:eastAsia="Calibri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014EA3" w:rsidRPr="001C5311" w:rsidRDefault="00014EA3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1C5311">
        <w:rPr>
          <w:rFonts w:ascii="PT Astra Serif" w:eastAsia="Calibri" w:hAnsi="PT Astra Serif"/>
          <w:sz w:val="24"/>
          <w:szCs w:val="24"/>
        </w:rPr>
        <w:t xml:space="preserve">- представленное предложение о цене не соответствует увеличению текущей цены в </w:t>
      </w:r>
      <w:r>
        <w:rPr>
          <w:rFonts w:ascii="PT Astra Serif" w:eastAsia="Calibri" w:hAnsi="PT Astra Serif"/>
          <w:sz w:val="24"/>
          <w:szCs w:val="24"/>
        </w:rPr>
        <w:t>соответствии с «шагом аукциона».</w:t>
      </w:r>
    </w:p>
    <w:p w:rsidR="00014EA3" w:rsidRPr="001C5311" w:rsidRDefault="003F2AA1" w:rsidP="00014EA3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58. 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Победителем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 аукциона признается участник аукциона, предложивший наиболее высокую цену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 аукциона.</w:t>
      </w:r>
    </w:p>
    <w:p w:rsidR="00014EA3" w:rsidRPr="001C5311" w:rsidRDefault="003F2AA1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59</w:t>
      </w:r>
      <w:r w:rsidR="00014EA3" w:rsidRPr="001C5311">
        <w:rPr>
          <w:rFonts w:ascii="PT Astra Serif" w:hAnsi="PT Astra Serif"/>
          <w:sz w:val="24"/>
          <w:szCs w:val="24"/>
        </w:rPr>
        <w:t>. В случае</w:t>
      </w:r>
      <w:proofErr w:type="gramStart"/>
      <w:r w:rsidR="00014EA3" w:rsidRPr="001C5311">
        <w:rPr>
          <w:rFonts w:ascii="PT Astra Serif" w:hAnsi="PT Astra Serif"/>
          <w:sz w:val="24"/>
          <w:szCs w:val="24"/>
        </w:rPr>
        <w:t>,</w:t>
      </w:r>
      <w:proofErr w:type="gramEnd"/>
      <w:r w:rsidR="00014EA3" w:rsidRPr="001C5311">
        <w:rPr>
          <w:rFonts w:ascii="PT Astra Serif" w:hAnsi="PT Astra Serif"/>
          <w:sz w:val="24"/>
          <w:szCs w:val="24"/>
        </w:rPr>
        <w:t xml:space="preserve"> если в электронном аукционе участвовал только один участник или при проведении электронного аукциона не принял участие ни один из участников электронного аукциона, либо в  случае, если по окончании электронного аукциона не поступило ни одного предложения о цене предмета электронного аукциона, которое предусматривало бы более высокую цену предмета электронного аукциона, аукцион признается несостоявшимся.</w:t>
      </w:r>
    </w:p>
    <w:p w:rsidR="00014EA3" w:rsidRPr="001C5311" w:rsidRDefault="003F2AA1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60</w:t>
      </w:r>
      <w:r w:rsidR="00014EA3">
        <w:rPr>
          <w:rFonts w:ascii="PT Astra Serif" w:hAnsi="PT Astra Serif"/>
          <w:sz w:val="24"/>
          <w:szCs w:val="24"/>
        </w:rPr>
        <w:t xml:space="preserve">. </w:t>
      </w:r>
      <w:r w:rsidR="00014EA3" w:rsidRPr="001C5311">
        <w:rPr>
          <w:rFonts w:ascii="PT Astra Serif" w:hAnsi="PT Astra Serif"/>
          <w:sz w:val="24"/>
          <w:szCs w:val="24"/>
        </w:rPr>
        <w:t xml:space="preserve">Оператор в течение одного часа после размещения Журнала хода торгов открывает Организатору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 доступ к протоколу о результатах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аукциона,  содержащему  сведения  о  победителе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аукциона. </w:t>
      </w:r>
    </w:p>
    <w:p w:rsidR="00014EA3" w:rsidRPr="001C5311" w:rsidRDefault="003F2AA1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61</w:t>
      </w:r>
      <w:r w:rsidR="00014EA3" w:rsidRPr="001C5311">
        <w:rPr>
          <w:rFonts w:ascii="PT Astra Serif" w:hAnsi="PT Astra Serif"/>
          <w:sz w:val="24"/>
          <w:szCs w:val="24"/>
        </w:rPr>
        <w:t xml:space="preserve">. Оператор в течение одного часа с момента формирования протокола об итогах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 направляет  в  личный  кабинет  победителя 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 уведомление с протоколом об  итогах,  а  также  размещает  в  открытой  части  площадки информацию об итоговой цене торгов и победителе торгов.</w:t>
      </w:r>
    </w:p>
    <w:p w:rsidR="00014EA3" w:rsidRPr="001C5311" w:rsidRDefault="003F2AA1" w:rsidP="00014EA3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62</w:t>
      </w:r>
      <w:r w:rsidR="00014EA3" w:rsidRPr="001C5311">
        <w:rPr>
          <w:rFonts w:ascii="PT Astra Serif" w:hAnsi="PT Astra Serif"/>
          <w:sz w:val="24"/>
          <w:szCs w:val="24"/>
        </w:rPr>
        <w:t xml:space="preserve">. Оператор прекращает блокирование в отношении денежных средств участников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аукциона, заблокированных в размере задатка на лицевом счете участника аукциона на площадке после подписания электронной подписью Организатором процедуры протокола об итогах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аукциона, за исключением победителя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 и участника аукциона, сделавшего предпоследнее предложение.</w:t>
      </w:r>
    </w:p>
    <w:p w:rsidR="00450E3D" w:rsidRPr="00450E3D" w:rsidRDefault="003F2AA1" w:rsidP="00450E3D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63</w:t>
      </w:r>
      <w:r w:rsidR="00014EA3" w:rsidRPr="00450E3D">
        <w:rPr>
          <w:rFonts w:ascii="PT Astra Serif" w:hAnsi="PT Astra Serif"/>
          <w:sz w:val="24"/>
          <w:szCs w:val="24"/>
        </w:rPr>
        <w:t xml:space="preserve">. </w:t>
      </w:r>
      <w:r w:rsidR="00450E3D" w:rsidRPr="00450E3D">
        <w:rPr>
          <w:rFonts w:ascii="PT Astra Serif" w:hAnsi="PT Astra Serif"/>
          <w:sz w:val="24"/>
          <w:szCs w:val="24"/>
        </w:rPr>
        <w:t>Результаты проведения аукциона оформляются протоколом аукциона, который подписывается всеми присутствующими членами Комиссии.</w:t>
      </w:r>
    </w:p>
    <w:p w:rsidR="00450E3D" w:rsidRPr="00450E3D" w:rsidRDefault="00450E3D" w:rsidP="00450E3D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450E3D">
        <w:rPr>
          <w:rFonts w:ascii="PT Astra Serif" w:hAnsi="PT Astra Serif"/>
          <w:sz w:val="24"/>
          <w:szCs w:val="24"/>
        </w:rPr>
        <w:t xml:space="preserve">По каждому лоту составляется отдельный протокол аукциона, который является документом, удостоверяющим право победителя на заключение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450E3D">
        <w:rPr>
          <w:rFonts w:ascii="PT Astra Serif" w:hAnsi="PT Astra Serif"/>
          <w:sz w:val="24"/>
          <w:szCs w:val="24"/>
        </w:rPr>
        <w:t>а.</w:t>
      </w:r>
    </w:p>
    <w:p w:rsidR="00450E3D" w:rsidRPr="00450E3D" w:rsidRDefault="003F2AA1" w:rsidP="00450E3D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>64</w:t>
      </w:r>
      <w:r w:rsidR="005D0AE4">
        <w:rPr>
          <w:rFonts w:ascii="PT Astra Serif" w:hAnsi="PT Astra Serif" w:cs="PT Astra Serif"/>
          <w:sz w:val="24"/>
          <w:szCs w:val="24"/>
        </w:rPr>
        <w:t xml:space="preserve">. </w:t>
      </w:r>
      <w:proofErr w:type="gramStart"/>
      <w:r w:rsidR="00450E3D" w:rsidRPr="00450E3D">
        <w:rPr>
          <w:rFonts w:ascii="PT Astra Serif" w:hAnsi="PT Astra Serif" w:cs="PT Astra Serif"/>
          <w:sz w:val="24"/>
          <w:szCs w:val="24"/>
        </w:rPr>
        <w:t>Протокол аукциона содержит сведения о месте, дате и времени проведения аукциона, участниках аукциона, начальной (мини</w:t>
      </w:r>
      <w:r>
        <w:rPr>
          <w:rFonts w:ascii="PT Astra Serif" w:hAnsi="PT Astra Serif" w:cs="PT Astra Serif"/>
          <w:sz w:val="24"/>
          <w:szCs w:val="24"/>
        </w:rPr>
        <w:t>мальной) цене права заключения договор</w:t>
      </w:r>
      <w:r w:rsidR="00450E3D" w:rsidRPr="00450E3D">
        <w:rPr>
          <w:rFonts w:ascii="PT Astra Serif" w:hAnsi="PT Astra Serif" w:cs="PT Astra Serif"/>
          <w:sz w:val="24"/>
          <w:szCs w:val="24"/>
        </w:rPr>
        <w:t>а (цене лота), последнем и предпоследнем предло</w:t>
      </w:r>
      <w:r>
        <w:rPr>
          <w:rFonts w:ascii="PT Astra Serif" w:hAnsi="PT Astra Serif" w:cs="PT Astra Serif"/>
          <w:sz w:val="24"/>
          <w:szCs w:val="24"/>
        </w:rPr>
        <w:t>жениях о цене права заключения договор</w:t>
      </w:r>
      <w:r w:rsidR="00450E3D" w:rsidRPr="00450E3D">
        <w:rPr>
          <w:rFonts w:ascii="PT Astra Serif" w:hAnsi="PT Astra Serif" w:cs="PT Astra Serif"/>
          <w:sz w:val="24"/>
          <w:szCs w:val="24"/>
        </w:rPr>
        <w:t xml:space="preserve">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</w:t>
      </w:r>
      <w:r>
        <w:rPr>
          <w:rFonts w:ascii="PT Astra Serif" w:hAnsi="PT Astra Serif" w:cs="PT Astra Serif"/>
          <w:sz w:val="24"/>
          <w:szCs w:val="24"/>
        </w:rPr>
        <w:t>Договор</w:t>
      </w:r>
      <w:r w:rsidR="00450E3D" w:rsidRPr="00450E3D">
        <w:rPr>
          <w:rFonts w:ascii="PT Astra Serif" w:hAnsi="PT Astra Serif" w:cs="PT Astra Serif"/>
          <w:sz w:val="24"/>
          <w:szCs w:val="24"/>
        </w:rPr>
        <w:t>а.</w:t>
      </w:r>
      <w:proofErr w:type="gramEnd"/>
    </w:p>
    <w:p w:rsidR="00071E94" w:rsidRPr="000165D7" w:rsidRDefault="003F2AA1" w:rsidP="002E08B5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65</w:t>
      </w:r>
      <w:r w:rsidR="00014EA3" w:rsidRPr="000165D7">
        <w:rPr>
          <w:rFonts w:ascii="PT Astra Serif" w:hAnsi="PT Astra Serif"/>
          <w:sz w:val="24"/>
          <w:szCs w:val="24"/>
        </w:rPr>
        <w:t xml:space="preserve">. </w:t>
      </w:r>
      <w:r w:rsidR="00071E94" w:rsidRPr="000165D7">
        <w:rPr>
          <w:rFonts w:ascii="PT Astra Serif" w:hAnsi="PT Astra Serif"/>
          <w:sz w:val="24"/>
          <w:szCs w:val="24"/>
        </w:rPr>
        <w:t xml:space="preserve">Указанный протокол направляется Организатором оператору электронной площадки и размещается в информационно-телекоммуникационной сети «Интернет» на </w:t>
      </w:r>
      <w:r w:rsidR="00071E94" w:rsidRPr="000165D7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071E94" w:rsidRPr="000165D7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071E94" w:rsidRPr="000165D7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071E94" w:rsidRPr="000165D7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071E94" w:rsidRPr="000165D7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071E94" w:rsidRPr="000165D7">
        <w:rPr>
          <w:rFonts w:ascii="PT Astra Serif" w:hAnsi="PT Astra Serif"/>
          <w:sz w:val="24"/>
          <w:szCs w:val="24"/>
        </w:rPr>
        <w:t>www.</w:t>
      </w:r>
      <w:hyperlink r:id="rId16" w:tgtFrame="_blank" w:history="1">
        <w:r w:rsidR="00071E94" w:rsidRPr="000165D7">
          <w:rPr>
            <w:rFonts w:ascii="PT Astra Serif" w:hAnsi="PT Astra Serif"/>
            <w:bCs/>
            <w:sz w:val="24"/>
            <w:szCs w:val="24"/>
          </w:rPr>
          <w:t>torgi.gov.ru</w:t>
        </w:r>
        <w:proofErr w:type="spellEnd"/>
      </w:hyperlink>
      <w:r w:rsidR="00071E94" w:rsidRPr="000165D7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071E94" w:rsidRPr="000165D7">
        <w:rPr>
          <w:rFonts w:ascii="PT Astra Serif" w:hAnsi="PT Astra Serif"/>
          <w:sz w:val="24"/>
          <w:szCs w:val="24"/>
        </w:rPr>
        <w:t>www.kurgan-city.ru</w:t>
      </w:r>
      <w:proofErr w:type="spellEnd"/>
      <w:r w:rsidR="00071E94" w:rsidRPr="000165D7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2E08B5" w:rsidRPr="002E08B5" w:rsidRDefault="003F2AA1" w:rsidP="002E08B5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66</w:t>
      </w:r>
      <w:r w:rsidR="005D0AE4">
        <w:rPr>
          <w:rFonts w:ascii="PT Astra Serif" w:hAnsi="PT Astra Serif"/>
          <w:sz w:val="24"/>
          <w:szCs w:val="24"/>
        </w:rPr>
        <w:t xml:space="preserve">. </w:t>
      </w:r>
      <w:proofErr w:type="gramStart"/>
      <w:r w:rsidR="002E08B5" w:rsidRPr="002E08B5">
        <w:rPr>
          <w:rFonts w:ascii="PT Astra Serif" w:hAnsi="PT Astra Serif"/>
          <w:sz w:val="24"/>
          <w:szCs w:val="24"/>
        </w:rPr>
        <w:t xml:space="preserve">В случае если электронный аукцион признан </w:t>
      </w:r>
      <w:r>
        <w:rPr>
          <w:rFonts w:ascii="PT Astra Serif" w:hAnsi="PT Astra Serif"/>
          <w:sz w:val="24"/>
          <w:szCs w:val="24"/>
        </w:rPr>
        <w:t>несостоявшимся и договор</w:t>
      </w:r>
      <w:r w:rsidR="002E08B5" w:rsidRPr="002E08B5">
        <w:rPr>
          <w:rFonts w:ascii="PT Astra Serif" w:hAnsi="PT Astra Serif"/>
          <w:sz w:val="24"/>
          <w:szCs w:val="24"/>
        </w:rPr>
        <w:t xml:space="preserve"> не заключен с единственным участником аукциона, а также с лицом, подавшим единственную заявку на участие в аукционе, либо в случае отказа или уклонения победителя аукциона от заключения </w:t>
      </w:r>
      <w:r>
        <w:rPr>
          <w:rFonts w:ascii="PT Astra Serif" w:hAnsi="PT Astra Serif"/>
          <w:sz w:val="24"/>
          <w:szCs w:val="24"/>
        </w:rPr>
        <w:t>Договор</w:t>
      </w:r>
      <w:r w:rsidR="002E08B5" w:rsidRPr="002E08B5">
        <w:rPr>
          <w:rFonts w:ascii="PT Astra Serif" w:hAnsi="PT Astra Serif"/>
          <w:sz w:val="24"/>
          <w:szCs w:val="24"/>
        </w:rPr>
        <w:t xml:space="preserve">а, или когда </w:t>
      </w:r>
      <w:r>
        <w:rPr>
          <w:rFonts w:ascii="PT Astra Serif" w:hAnsi="PT Astra Serif"/>
          <w:sz w:val="24"/>
          <w:szCs w:val="24"/>
        </w:rPr>
        <w:t>Договор</w:t>
      </w:r>
      <w:r w:rsidR="002E08B5" w:rsidRPr="002E08B5">
        <w:rPr>
          <w:rFonts w:ascii="PT Astra Serif" w:hAnsi="PT Astra Serif"/>
          <w:sz w:val="24"/>
          <w:szCs w:val="24"/>
        </w:rPr>
        <w:t xml:space="preserve"> не заключен с участником аукциона, сделавшим предпоследнее предложение о наибольшей цене права заключения </w:t>
      </w:r>
      <w:r>
        <w:rPr>
          <w:rFonts w:ascii="PT Astra Serif" w:hAnsi="PT Astra Serif"/>
          <w:sz w:val="24"/>
          <w:szCs w:val="24"/>
        </w:rPr>
        <w:t>Договор</w:t>
      </w:r>
      <w:r w:rsidR="002E08B5" w:rsidRPr="002E08B5">
        <w:rPr>
          <w:rFonts w:ascii="PT Astra Serif" w:hAnsi="PT Astra Serif"/>
          <w:sz w:val="24"/>
          <w:szCs w:val="24"/>
        </w:rPr>
        <w:t xml:space="preserve">а, и с которым </w:t>
      </w:r>
      <w:r>
        <w:rPr>
          <w:rFonts w:ascii="PT Astra Serif" w:hAnsi="PT Astra Serif"/>
          <w:sz w:val="24"/>
          <w:szCs w:val="24"/>
        </w:rPr>
        <w:t>Договор</w:t>
      </w:r>
      <w:r w:rsidR="002E08B5" w:rsidRPr="002E08B5">
        <w:rPr>
          <w:rFonts w:ascii="PT Astra Serif" w:hAnsi="PT Astra Serif"/>
          <w:sz w:val="24"/>
          <w:szCs w:val="24"/>
        </w:rPr>
        <w:t xml:space="preserve"> подлежит заключению</w:t>
      </w:r>
      <w:proofErr w:type="gramEnd"/>
      <w:r w:rsidR="002E08B5" w:rsidRPr="002E08B5">
        <w:rPr>
          <w:rFonts w:ascii="PT Astra Serif" w:hAnsi="PT Astra Serif"/>
          <w:sz w:val="24"/>
          <w:szCs w:val="24"/>
        </w:rPr>
        <w:t xml:space="preserve">, либо ни один из участников аукциона не выразил намерение приобрести право на заключение </w:t>
      </w:r>
      <w:r>
        <w:rPr>
          <w:rFonts w:ascii="PT Astra Serif" w:hAnsi="PT Astra Serif"/>
          <w:sz w:val="24"/>
          <w:szCs w:val="24"/>
        </w:rPr>
        <w:t>Договор</w:t>
      </w:r>
      <w:r w:rsidR="002E08B5" w:rsidRPr="002E08B5">
        <w:rPr>
          <w:rFonts w:ascii="PT Astra Serif" w:hAnsi="PT Astra Serif"/>
          <w:sz w:val="24"/>
          <w:szCs w:val="24"/>
        </w:rPr>
        <w:t>а по предложенной цене, Организатор вправе объявить о проведении повторного аукциона.</w:t>
      </w:r>
    </w:p>
    <w:p w:rsidR="002E08B5" w:rsidRPr="002E08B5" w:rsidRDefault="002E08B5" w:rsidP="002E08B5">
      <w:pPr>
        <w:pStyle w:val="ConsPlusNormal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E08B5">
        <w:rPr>
          <w:rFonts w:ascii="PT Astra Serif" w:hAnsi="PT Astra Serif"/>
          <w:sz w:val="24"/>
          <w:szCs w:val="24"/>
        </w:rPr>
        <w:t>В случае объявления о проведении повторного аукциона Организатор вправе изменить условия аукциона.</w:t>
      </w:r>
    </w:p>
    <w:p w:rsidR="002E08B5" w:rsidRPr="00071E94" w:rsidRDefault="002E08B5" w:rsidP="002E08B5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732E62" w:rsidRDefault="00014EA3" w:rsidP="00014EA3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изменений в и</w:t>
      </w:r>
      <w:r w:rsidRPr="001C5311">
        <w:rPr>
          <w:rFonts w:ascii="PT Astra Serif" w:hAnsi="PT Astra Serif"/>
          <w:b/>
          <w:sz w:val="24"/>
          <w:szCs w:val="24"/>
        </w:rPr>
        <w:t>звещение о п</w:t>
      </w:r>
      <w:r>
        <w:rPr>
          <w:rFonts w:ascii="PT Astra Serif" w:hAnsi="PT Astra Serif"/>
          <w:b/>
          <w:sz w:val="24"/>
          <w:szCs w:val="24"/>
        </w:rPr>
        <w:t xml:space="preserve">роведении </w:t>
      </w:r>
      <w:r w:rsidRPr="00BB4ACD">
        <w:rPr>
          <w:rFonts w:ascii="PT Astra Serif" w:eastAsia="Calibri" w:hAnsi="PT Astra Serif"/>
          <w:b/>
          <w:sz w:val="24"/>
          <w:szCs w:val="24"/>
        </w:rPr>
        <w:t>электронного</w:t>
      </w:r>
      <w:r>
        <w:rPr>
          <w:rFonts w:ascii="PT Astra Serif" w:hAnsi="PT Astra Serif"/>
          <w:b/>
          <w:sz w:val="24"/>
          <w:szCs w:val="24"/>
        </w:rPr>
        <w:t xml:space="preserve"> аук</w:t>
      </w:r>
      <w:r w:rsidR="00732E62">
        <w:rPr>
          <w:rFonts w:ascii="PT Astra Serif" w:hAnsi="PT Astra Serif"/>
          <w:b/>
          <w:sz w:val="24"/>
          <w:szCs w:val="24"/>
        </w:rPr>
        <w:t xml:space="preserve">циона </w:t>
      </w:r>
    </w:p>
    <w:p w:rsidR="00014EA3" w:rsidRPr="001C5311" w:rsidRDefault="00732E62" w:rsidP="00014EA3">
      <w:pPr>
        <w:pStyle w:val="a3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и аукционную документацию</w:t>
      </w:r>
      <w:r w:rsidR="00014EA3">
        <w:rPr>
          <w:rFonts w:ascii="PT Astra Serif" w:hAnsi="PT Astra Serif"/>
          <w:b/>
          <w:sz w:val="24"/>
          <w:szCs w:val="24"/>
        </w:rPr>
        <w:t xml:space="preserve"> </w:t>
      </w:r>
    </w:p>
    <w:p w:rsidR="00014EA3" w:rsidRPr="001C5311" w:rsidRDefault="00014EA3" w:rsidP="00014EA3">
      <w:pPr>
        <w:pStyle w:val="a3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014EA3" w:rsidRPr="00E14623" w:rsidRDefault="00B76207" w:rsidP="00014EA3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>67</w:t>
      </w:r>
      <w:r w:rsidR="005D0AE4">
        <w:rPr>
          <w:rFonts w:ascii="PT Astra Serif" w:hAnsi="PT Astra Serif"/>
        </w:rPr>
        <w:t xml:space="preserve">. </w:t>
      </w:r>
      <w:r w:rsidR="00014EA3">
        <w:rPr>
          <w:rFonts w:ascii="PT Astra Serif" w:hAnsi="PT Astra Serif"/>
        </w:rPr>
        <w:t>Организатор проведения электронного</w:t>
      </w:r>
      <w:r w:rsidR="00014EA3" w:rsidRPr="001C5311">
        <w:rPr>
          <w:rFonts w:ascii="PT Astra Serif" w:hAnsi="PT Astra Serif"/>
        </w:rPr>
        <w:t xml:space="preserve"> аукциона </w:t>
      </w:r>
      <w:r w:rsidR="00014EA3">
        <w:rPr>
          <w:rFonts w:ascii="PT Astra Serif" w:hAnsi="PT Astra Serif"/>
          <w:iCs/>
        </w:rPr>
        <w:t>вправе п</w:t>
      </w:r>
      <w:r w:rsidR="00014EA3" w:rsidRPr="001C5311">
        <w:rPr>
          <w:rFonts w:ascii="PT Astra Serif" w:hAnsi="PT Astra Serif"/>
          <w:bCs/>
        </w:rPr>
        <w:t xml:space="preserve">ринять </w:t>
      </w:r>
      <w:r w:rsidR="00014EA3">
        <w:rPr>
          <w:rFonts w:ascii="PT Astra Serif" w:hAnsi="PT Astra Serif"/>
          <w:bCs/>
        </w:rPr>
        <w:t>решение о внесении изменений в извещение о проведении электронного</w:t>
      </w:r>
      <w:r w:rsidR="00014EA3" w:rsidRPr="001C5311">
        <w:rPr>
          <w:rFonts w:ascii="PT Astra Serif" w:hAnsi="PT Astra Serif"/>
          <w:bCs/>
        </w:rPr>
        <w:t xml:space="preserve"> аукциона</w:t>
      </w:r>
      <w:r w:rsidR="00014EA3">
        <w:rPr>
          <w:rFonts w:ascii="PT Astra Serif" w:hAnsi="PT Astra Serif"/>
          <w:bCs/>
        </w:rPr>
        <w:t xml:space="preserve"> и аукционную документацию</w:t>
      </w:r>
      <w:r w:rsidR="00014EA3" w:rsidRPr="001C5311">
        <w:rPr>
          <w:rFonts w:ascii="PT Astra Serif" w:hAnsi="PT Astra Serif"/>
          <w:bCs/>
        </w:rPr>
        <w:t xml:space="preserve"> не позднее, чем за 5 (пять) рабочих дней до даты окончания пода</w:t>
      </w:r>
      <w:r w:rsidR="00014EA3">
        <w:rPr>
          <w:rFonts w:ascii="PT Astra Serif" w:hAnsi="PT Astra Serif"/>
          <w:bCs/>
        </w:rPr>
        <w:t xml:space="preserve">чи заявок на участие в </w:t>
      </w:r>
      <w:r w:rsidR="00014EA3" w:rsidRPr="001C5311">
        <w:rPr>
          <w:rFonts w:ascii="PT Astra Serif" w:hAnsi="PT Astra Serif"/>
          <w:bCs/>
        </w:rPr>
        <w:t xml:space="preserve">аукционе. </w:t>
      </w:r>
    </w:p>
    <w:p w:rsidR="00014EA3" w:rsidRPr="001C5311" w:rsidRDefault="00B76207" w:rsidP="00014EA3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>68</w:t>
      </w:r>
      <w:r w:rsidR="00014EA3" w:rsidRPr="001C5311">
        <w:rPr>
          <w:rFonts w:ascii="PT Astra Serif" w:hAnsi="PT Astra Serif"/>
          <w:bCs/>
        </w:rPr>
        <w:t xml:space="preserve">. Изменения </w:t>
      </w:r>
      <w:r w:rsidR="00014EA3" w:rsidRPr="001C5311">
        <w:rPr>
          <w:rFonts w:ascii="PT Astra Serif" w:hAnsi="PT Astra Serif"/>
        </w:rPr>
        <w:t xml:space="preserve">размещаются на официальном сайте </w:t>
      </w:r>
      <w:r w:rsidR="00014EA3">
        <w:rPr>
          <w:rFonts w:ascii="PT Astra Serif" w:hAnsi="PT Astra Serif"/>
        </w:rPr>
        <w:t>Организатора</w:t>
      </w:r>
      <w:r w:rsidR="00014EA3" w:rsidRPr="001C5311">
        <w:rPr>
          <w:rFonts w:ascii="PT Astra Serif" w:hAnsi="PT Astra Serif"/>
        </w:rPr>
        <w:t xml:space="preserve"> </w:t>
      </w:r>
      <w:r w:rsidR="00014EA3">
        <w:rPr>
          <w:rFonts w:ascii="PT Astra Serif" w:eastAsia="Calibri" w:hAnsi="PT Astra Serif"/>
        </w:rPr>
        <w:t>электронного</w:t>
      </w:r>
      <w:r w:rsidR="00014EA3" w:rsidRPr="001C5311">
        <w:rPr>
          <w:rFonts w:ascii="PT Astra Serif" w:hAnsi="PT Astra Serif"/>
        </w:rPr>
        <w:t xml:space="preserve"> аукциона и в открытой части электронной площадки в течение одного дня со дня принятия соответствующего решения.</w:t>
      </w:r>
    </w:p>
    <w:p w:rsidR="00014EA3" w:rsidRPr="001C5311" w:rsidRDefault="00B76207" w:rsidP="00014EA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69</w:t>
      </w:r>
      <w:r w:rsidR="00014EA3">
        <w:rPr>
          <w:rFonts w:ascii="PT Astra Serif" w:hAnsi="PT Astra Serif"/>
          <w:sz w:val="24"/>
          <w:szCs w:val="24"/>
        </w:rPr>
        <w:t xml:space="preserve">. </w:t>
      </w:r>
      <w:proofErr w:type="gramStart"/>
      <w:r w:rsidR="00014EA3">
        <w:rPr>
          <w:rFonts w:ascii="PT Astra Serif" w:hAnsi="PT Astra Serif"/>
          <w:sz w:val="24"/>
          <w:szCs w:val="24"/>
        </w:rPr>
        <w:t>При внесении изменений в извещение о проведении</w:t>
      </w:r>
      <w:r w:rsidR="00014EA3" w:rsidRPr="001C5311">
        <w:rPr>
          <w:rFonts w:ascii="PT Astra Serif" w:hAnsi="PT Astra Serif"/>
          <w:sz w:val="24"/>
          <w:szCs w:val="24"/>
        </w:rPr>
        <w:t xml:space="preserve"> </w:t>
      </w:r>
      <w:r w:rsidR="00014EA3">
        <w:rPr>
          <w:rFonts w:ascii="PT Astra Serif" w:eastAsia="Calibri" w:hAnsi="PT Astra Serif"/>
          <w:sz w:val="24"/>
          <w:szCs w:val="24"/>
        </w:rPr>
        <w:t>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аукциона и в </w:t>
      </w:r>
      <w:r w:rsidR="00014EA3">
        <w:rPr>
          <w:rFonts w:ascii="PT Astra Serif" w:hAnsi="PT Astra Serif"/>
          <w:sz w:val="24"/>
          <w:szCs w:val="24"/>
        </w:rPr>
        <w:t>аукционную документацию</w:t>
      </w:r>
      <w:r w:rsidR="00014EA3" w:rsidRPr="001C5311">
        <w:rPr>
          <w:rFonts w:ascii="PT Astra Serif" w:hAnsi="PT Astra Serif"/>
          <w:sz w:val="24"/>
          <w:szCs w:val="24"/>
        </w:rPr>
        <w:t xml:space="preserve"> срок под</w:t>
      </w:r>
      <w:r w:rsidR="00014EA3">
        <w:rPr>
          <w:rFonts w:ascii="PT Astra Serif" w:hAnsi="PT Astra Serif"/>
          <w:sz w:val="24"/>
          <w:szCs w:val="24"/>
        </w:rPr>
        <w:t>ачи заявок на участие в электронном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аукционе должен быть продлен на такой срок, что</w:t>
      </w:r>
      <w:r w:rsidR="00014EA3">
        <w:rPr>
          <w:rFonts w:ascii="PT Astra Serif" w:hAnsi="PT Astra Serif"/>
          <w:sz w:val="24"/>
          <w:szCs w:val="24"/>
        </w:rPr>
        <w:t xml:space="preserve">бы со дня размещения </w:t>
      </w:r>
      <w:r w:rsidR="00014EA3" w:rsidRPr="001C5311">
        <w:rPr>
          <w:rFonts w:ascii="PT Astra Serif" w:hAnsi="PT Astra Serif"/>
          <w:sz w:val="24"/>
          <w:szCs w:val="24"/>
        </w:rPr>
        <w:t>на электронной площадке, официаль</w:t>
      </w:r>
      <w:r w:rsidR="00014EA3">
        <w:rPr>
          <w:rFonts w:ascii="PT Astra Serif" w:hAnsi="PT Astra Serif"/>
          <w:sz w:val="24"/>
          <w:szCs w:val="24"/>
        </w:rPr>
        <w:t>ном сайте Организатора электронного</w:t>
      </w:r>
      <w:r w:rsidR="00014EA3" w:rsidRPr="001C5311">
        <w:rPr>
          <w:rFonts w:ascii="PT Astra Serif" w:hAnsi="PT Astra Serif"/>
          <w:sz w:val="24"/>
          <w:szCs w:val="24"/>
        </w:rPr>
        <w:t xml:space="preserve"> аукц</w:t>
      </w:r>
      <w:r w:rsidR="00014EA3">
        <w:rPr>
          <w:rFonts w:ascii="PT Astra Serif" w:hAnsi="PT Astra Serif"/>
          <w:sz w:val="24"/>
          <w:szCs w:val="24"/>
        </w:rPr>
        <w:t>иона изменений, внесенных в и</w:t>
      </w:r>
      <w:r w:rsidR="00014EA3" w:rsidRPr="001C5311">
        <w:rPr>
          <w:rFonts w:ascii="PT Astra Serif" w:hAnsi="PT Astra Serif"/>
          <w:sz w:val="24"/>
          <w:szCs w:val="24"/>
        </w:rPr>
        <w:t>звещение о п</w:t>
      </w:r>
      <w:r w:rsidR="00014EA3">
        <w:rPr>
          <w:rFonts w:ascii="PT Astra Serif" w:hAnsi="PT Astra Serif"/>
          <w:sz w:val="24"/>
          <w:szCs w:val="24"/>
        </w:rPr>
        <w:t>роведении аукциона и аукционную документацию</w:t>
      </w:r>
      <w:r w:rsidR="00014EA3" w:rsidRPr="001C5311">
        <w:rPr>
          <w:rFonts w:ascii="PT Astra Serif" w:hAnsi="PT Astra Serif"/>
          <w:sz w:val="24"/>
          <w:szCs w:val="24"/>
        </w:rPr>
        <w:t>, до даты окончания пода</w:t>
      </w:r>
      <w:r w:rsidR="00014EA3">
        <w:rPr>
          <w:rFonts w:ascii="PT Astra Serif" w:hAnsi="PT Astra Serif"/>
          <w:sz w:val="24"/>
          <w:szCs w:val="24"/>
        </w:rPr>
        <w:t xml:space="preserve">чи заявок на участие в </w:t>
      </w:r>
      <w:r w:rsidR="00014EA3" w:rsidRPr="001C5311">
        <w:rPr>
          <w:rFonts w:ascii="PT Astra Serif" w:hAnsi="PT Astra Serif"/>
          <w:sz w:val="24"/>
          <w:szCs w:val="24"/>
        </w:rPr>
        <w:t>аукционе было не</w:t>
      </w:r>
      <w:proofErr w:type="gramEnd"/>
      <w:r w:rsidR="00014EA3" w:rsidRPr="001C5311">
        <w:rPr>
          <w:rFonts w:ascii="PT Astra Serif" w:hAnsi="PT Astra Serif"/>
          <w:sz w:val="24"/>
          <w:szCs w:val="24"/>
        </w:rPr>
        <w:t xml:space="preserve"> </w:t>
      </w:r>
      <w:r w:rsidR="00014EA3" w:rsidRPr="00D35A6F">
        <w:rPr>
          <w:rFonts w:ascii="PT Astra Serif" w:hAnsi="PT Astra Serif"/>
          <w:sz w:val="24"/>
          <w:szCs w:val="24"/>
        </w:rPr>
        <w:t xml:space="preserve">менее 15 календарных </w:t>
      </w:r>
      <w:r w:rsidR="00014EA3" w:rsidRPr="001C5311">
        <w:rPr>
          <w:rFonts w:ascii="PT Astra Serif" w:hAnsi="PT Astra Serif"/>
          <w:sz w:val="24"/>
          <w:szCs w:val="24"/>
        </w:rPr>
        <w:t>дней.</w:t>
      </w:r>
    </w:p>
    <w:p w:rsidR="00014EA3" w:rsidRDefault="00B76207" w:rsidP="00014EA3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70</w:t>
      </w:r>
      <w:r w:rsidR="00014EA3">
        <w:rPr>
          <w:rFonts w:ascii="PT Astra Serif" w:hAnsi="PT Astra Serif"/>
          <w:bCs/>
        </w:rPr>
        <w:t xml:space="preserve">. При этом Организатор </w:t>
      </w:r>
      <w:r w:rsidR="00014EA3">
        <w:rPr>
          <w:rFonts w:ascii="PT Astra Serif" w:hAnsi="PT Astra Serif"/>
        </w:rPr>
        <w:t>электронного</w:t>
      </w:r>
      <w:r w:rsidR="00014EA3" w:rsidRPr="001C5311">
        <w:rPr>
          <w:rFonts w:ascii="PT Astra Serif" w:hAnsi="PT Astra Serif"/>
          <w:bCs/>
        </w:rPr>
        <w:t xml:space="preserve"> аукциона не несет ответственность в случае, если Заявитель не ознакомил</w:t>
      </w:r>
      <w:r w:rsidR="00014EA3">
        <w:rPr>
          <w:rFonts w:ascii="PT Astra Serif" w:hAnsi="PT Astra Serif"/>
          <w:bCs/>
        </w:rPr>
        <w:t>ся с изменениями, внесенными в и</w:t>
      </w:r>
      <w:r w:rsidR="00014EA3" w:rsidRPr="001C5311">
        <w:rPr>
          <w:rFonts w:ascii="PT Astra Serif" w:hAnsi="PT Astra Serif"/>
          <w:bCs/>
        </w:rPr>
        <w:t>звещение о п</w:t>
      </w:r>
      <w:r w:rsidR="00014EA3">
        <w:rPr>
          <w:rFonts w:ascii="PT Astra Serif" w:hAnsi="PT Astra Serif"/>
          <w:bCs/>
        </w:rPr>
        <w:t xml:space="preserve">роведении </w:t>
      </w:r>
      <w:r w:rsidR="00014EA3">
        <w:rPr>
          <w:rFonts w:ascii="PT Astra Serif" w:hAnsi="PT Astra Serif"/>
        </w:rPr>
        <w:t>электронного</w:t>
      </w:r>
      <w:r w:rsidR="00014EA3">
        <w:rPr>
          <w:rFonts w:ascii="PT Astra Serif" w:hAnsi="PT Astra Serif"/>
          <w:bCs/>
        </w:rPr>
        <w:t xml:space="preserve"> аукциона и аукционную документацию</w:t>
      </w:r>
      <w:r w:rsidR="00014EA3" w:rsidRPr="001C5311">
        <w:rPr>
          <w:rFonts w:ascii="PT Astra Serif" w:hAnsi="PT Astra Serif"/>
          <w:bCs/>
        </w:rPr>
        <w:t>, размещенными надлежащим образом.</w:t>
      </w:r>
    </w:p>
    <w:p w:rsidR="003C376D" w:rsidRDefault="003C376D" w:rsidP="00014EA3">
      <w:pPr>
        <w:pStyle w:val="TextBasTxt"/>
        <w:ind w:firstLine="709"/>
        <w:rPr>
          <w:rFonts w:ascii="PT Astra Serif" w:hAnsi="PT Astra Serif"/>
          <w:bCs/>
        </w:rPr>
      </w:pPr>
    </w:p>
    <w:p w:rsidR="003C376D" w:rsidRDefault="003C376D" w:rsidP="003C376D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электронного аукциона</w:t>
      </w:r>
    </w:p>
    <w:p w:rsidR="003C376D" w:rsidRPr="001C5311" w:rsidRDefault="003C376D" w:rsidP="003C376D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014EA3" w:rsidRPr="001C5311" w:rsidRDefault="00B76207" w:rsidP="00014EA3">
      <w:pPr>
        <w:pStyle w:val="TextBasTxt"/>
        <w:ind w:firstLine="709"/>
        <w:rPr>
          <w:rFonts w:ascii="PT Astra Serif" w:hAnsi="PT Astra Serif"/>
        </w:rPr>
      </w:pPr>
      <w:r>
        <w:rPr>
          <w:rFonts w:ascii="PT Astra Serif" w:hAnsi="PT Astra Serif"/>
          <w:iCs/>
        </w:rPr>
        <w:t>71</w:t>
      </w:r>
      <w:r w:rsidR="00014EA3" w:rsidRPr="001C5311">
        <w:rPr>
          <w:rFonts w:ascii="PT Astra Serif" w:hAnsi="PT Astra Serif"/>
          <w:iCs/>
        </w:rPr>
        <w:t>. </w:t>
      </w:r>
      <w:r w:rsidR="00014EA3" w:rsidRPr="001C5311">
        <w:rPr>
          <w:rFonts w:ascii="PT Astra Serif" w:hAnsi="PT Astra Serif"/>
          <w:bCs/>
        </w:rPr>
        <w:t>О</w:t>
      </w:r>
      <w:r w:rsidR="00014EA3">
        <w:rPr>
          <w:rFonts w:ascii="PT Astra Serif" w:hAnsi="PT Astra Serif"/>
          <w:bCs/>
        </w:rPr>
        <w:t>рганизатор проведения электронного аукциона вправе о</w:t>
      </w:r>
      <w:r w:rsidR="00014EA3" w:rsidRPr="001C5311">
        <w:rPr>
          <w:rFonts w:ascii="PT Astra Serif" w:hAnsi="PT Astra Serif"/>
        </w:rPr>
        <w:t>тк</w:t>
      </w:r>
      <w:r w:rsidR="00014EA3">
        <w:rPr>
          <w:rFonts w:ascii="PT Astra Serif" w:hAnsi="PT Astra Serif"/>
        </w:rPr>
        <w:t xml:space="preserve">азаться от проведения </w:t>
      </w:r>
      <w:r w:rsidR="00014EA3" w:rsidRPr="001C5311">
        <w:rPr>
          <w:rFonts w:ascii="PT Astra Serif" w:hAnsi="PT Astra Serif"/>
        </w:rPr>
        <w:t xml:space="preserve">аукциона в срок не </w:t>
      </w:r>
      <w:proofErr w:type="gramStart"/>
      <w:r w:rsidR="00014EA3" w:rsidRPr="001C5311">
        <w:rPr>
          <w:rFonts w:ascii="PT Astra Serif" w:hAnsi="PT Astra Serif"/>
        </w:rPr>
        <w:t>п</w:t>
      </w:r>
      <w:r w:rsidR="00014EA3">
        <w:rPr>
          <w:rFonts w:ascii="PT Astra Serif" w:hAnsi="PT Astra Serif"/>
        </w:rPr>
        <w:t>озднее</w:t>
      </w:r>
      <w:proofErr w:type="gramEnd"/>
      <w:r w:rsidR="00014EA3">
        <w:rPr>
          <w:rFonts w:ascii="PT Astra Serif" w:hAnsi="PT Astra Serif"/>
        </w:rPr>
        <w:t xml:space="preserve"> чем за 5 (пять</w:t>
      </w:r>
      <w:r w:rsidR="00014EA3" w:rsidRPr="001C5311">
        <w:rPr>
          <w:rFonts w:ascii="PT Astra Serif" w:hAnsi="PT Astra Serif"/>
        </w:rPr>
        <w:t xml:space="preserve">) календарных </w:t>
      </w:r>
      <w:r w:rsidR="00014EA3">
        <w:rPr>
          <w:rFonts w:ascii="PT Astra Serif" w:hAnsi="PT Astra Serif"/>
        </w:rPr>
        <w:t>дней до даты окончания срока подачи заявок на участие в аукционе</w:t>
      </w:r>
      <w:r w:rsidR="00014EA3" w:rsidRPr="001C5311">
        <w:rPr>
          <w:rFonts w:ascii="PT Astra Serif" w:hAnsi="PT Astra Serif"/>
        </w:rPr>
        <w:t xml:space="preserve">. </w:t>
      </w:r>
    </w:p>
    <w:p w:rsidR="00014EA3" w:rsidRDefault="00B76207" w:rsidP="00014EA3">
      <w:pPr>
        <w:pStyle w:val="textbastxt0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>72</w:t>
      </w:r>
      <w:r w:rsidR="00014EA3">
        <w:rPr>
          <w:rFonts w:ascii="PT Astra Serif" w:hAnsi="PT Astra Serif"/>
        </w:rPr>
        <w:t xml:space="preserve">. </w:t>
      </w:r>
      <w:r w:rsidR="00014EA3" w:rsidRPr="001C5311">
        <w:rPr>
          <w:rFonts w:ascii="PT Astra Serif" w:hAnsi="PT Astra Serif"/>
        </w:rPr>
        <w:t>Извещение о</w:t>
      </w:r>
      <w:r w:rsidR="00014EA3">
        <w:rPr>
          <w:rFonts w:ascii="PT Astra Serif" w:hAnsi="PT Astra Serif"/>
        </w:rPr>
        <w:t xml:space="preserve">б отказе от проведения </w:t>
      </w:r>
      <w:r w:rsidR="00014EA3" w:rsidRPr="001C5311">
        <w:rPr>
          <w:rFonts w:ascii="PT Astra Serif" w:hAnsi="PT Astra Serif"/>
        </w:rPr>
        <w:t>аукциона разм</w:t>
      </w:r>
      <w:r w:rsidR="00014EA3">
        <w:rPr>
          <w:rFonts w:ascii="PT Astra Serif" w:hAnsi="PT Astra Serif"/>
        </w:rPr>
        <w:t xml:space="preserve">ещается </w:t>
      </w:r>
      <w:r w:rsidR="00014EA3" w:rsidRPr="001C5311">
        <w:rPr>
          <w:rFonts w:ascii="PT Astra Serif" w:hAnsi="PT Astra Serif"/>
        </w:rPr>
        <w:t xml:space="preserve">на официальном сайте </w:t>
      </w:r>
      <w:r w:rsidR="00014EA3">
        <w:rPr>
          <w:rFonts w:ascii="PT Astra Serif" w:hAnsi="PT Astra Serif"/>
        </w:rPr>
        <w:t xml:space="preserve">Организатора </w:t>
      </w:r>
      <w:r w:rsidR="00014EA3" w:rsidRPr="001C5311">
        <w:rPr>
          <w:rFonts w:ascii="PT Astra Serif" w:hAnsi="PT Astra Serif"/>
        </w:rPr>
        <w:t xml:space="preserve">аукциона и </w:t>
      </w:r>
      <w:proofErr w:type="gramStart"/>
      <w:r w:rsidR="00014EA3" w:rsidRPr="001C5311">
        <w:rPr>
          <w:rFonts w:ascii="PT Astra Serif" w:hAnsi="PT Astra Serif"/>
        </w:rPr>
        <w:t>в открытой части элект</w:t>
      </w:r>
      <w:r w:rsidR="00014EA3">
        <w:rPr>
          <w:rFonts w:ascii="PT Astra Serif" w:hAnsi="PT Astra Serif"/>
        </w:rPr>
        <w:t>ронной площадки в течение одного дня с</w:t>
      </w:r>
      <w:r w:rsidR="00014EA3" w:rsidRPr="001C5311">
        <w:rPr>
          <w:rFonts w:ascii="PT Astra Serif" w:hAnsi="PT Astra Serif"/>
        </w:rPr>
        <w:t xml:space="preserve"> </w:t>
      </w:r>
      <w:r w:rsidR="00014EA3">
        <w:rPr>
          <w:rFonts w:ascii="PT Astra Serif" w:hAnsi="PT Astra Serif"/>
        </w:rPr>
        <w:t>даты принятия решения об отказе от проведения</w:t>
      </w:r>
      <w:proofErr w:type="gramEnd"/>
      <w:r w:rsidR="00014EA3">
        <w:rPr>
          <w:rFonts w:ascii="PT Astra Serif" w:hAnsi="PT Astra Serif"/>
        </w:rPr>
        <w:t xml:space="preserve"> аукциона. Организатор аукциона направляет </w:t>
      </w:r>
      <w:r w:rsidR="00014EA3">
        <w:rPr>
          <w:rFonts w:ascii="PT Astra Serif" w:hAnsi="PT Astra Serif"/>
        </w:rPr>
        <w:lastRenderedPageBreak/>
        <w:t xml:space="preserve">соответствующие уведомления всем заявителям. Организатор аукциона возвращает заявителям задаток в течение пяти рабочих дней </w:t>
      </w:r>
      <w:proofErr w:type="gramStart"/>
      <w:r w:rsidR="00014EA3">
        <w:rPr>
          <w:rFonts w:ascii="PT Astra Serif" w:hAnsi="PT Astra Serif"/>
        </w:rPr>
        <w:t>с даты принятия</w:t>
      </w:r>
      <w:proofErr w:type="gramEnd"/>
      <w:r w:rsidR="00014EA3">
        <w:rPr>
          <w:rFonts w:ascii="PT Astra Serif" w:hAnsi="PT Astra Serif"/>
        </w:rPr>
        <w:t xml:space="preserve"> решения об отказе от проведения аукциона.</w:t>
      </w:r>
    </w:p>
    <w:p w:rsidR="00014EA3" w:rsidRPr="001C5311" w:rsidRDefault="00014EA3" w:rsidP="00014EA3">
      <w:pPr>
        <w:pStyle w:val="TextBasTxt"/>
        <w:ind w:firstLine="709"/>
        <w:rPr>
          <w:rFonts w:ascii="PT Astra Serif" w:hAnsi="PT Astra Serif"/>
        </w:rPr>
      </w:pPr>
    </w:p>
    <w:p w:rsidR="00014EA3" w:rsidRPr="001C5311" w:rsidRDefault="00014EA3" w:rsidP="00014EA3">
      <w:pPr>
        <w:tabs>
          <w:tab w:val="center" w:pos="5076"/>
        </w:tabs>
        <w:ind w:firstLine="709"/>
        <w:jc w:val="center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/>
          <w:bCs/>
          <w:sz w:val="24"/>
          <w:szCs w:val="24"/>
        </w:rPr>
        <w:t xml:space="preserve"> Порядок и срок заключения </w:t>
      </w:r>
      <w:r w:rsidR="003F2AA1">
        <w:rPr>
          <w:rFonts w:ascii="PT Astra Serif" w:hAnsi="PT Astra Serif"/>
          <w:b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/>
          <w:bCs/>
          <w:sz w:val="24"/>
          <w:szCs w:val="24"/>
        </w:rPr>
        <w:t>а на размещение нестационарного торгового объекта</w:t>
      </w:r>
    </w:p>
    <w:p w:rsidR="00014EA3" w:rsidRPr="001C5311" w:rsidRDefault="00B76207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73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по результатам аукциона заключается в письменной форме на условиях, указанных в извещении о проведен</w:t>
      </w:r>
      <w:proofErr w:type="gramStart"/>
      <w:r w:rsidR="00014EA3" w:rsidRPr="001C5311">
        <w:rPr>
          <w:rFonts w:ascii="PT Astra Serif" w:hAnsi="PT Astra Serif"/>
          <w:bCs/>
          <w:sz w:val="24"/>
          <w:szCs w:val="24"/>
        </w:rPr>
        <w:t>ии ау</w:t>
      </w:r>
      <w:proofErr w:type="gramEnd"/>
      <w:r w:rsidR="00014EA3" w:rsidRPr="001C5311">
        <w:rPr>
          <w:rFonts w:ascii="PT Astra Serif" w:hAnsi="PT Astra Serif"/>
          <w:bCs/>
          <w:sz w:val="24"/>
          <w:szCs w:val="24"/>
        </w:rPr>
        <w:t>кциона и аукционной документации, по цене, предложенной победителем аукциона.</w:t>
      </w:r>
    </w:p>
    <w:p w:rsidR="00014EA3" w:rsidRPr="001C5311" w:rsidRDefault="00B76207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74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Проект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>а является частью аукционной документац</w:t>
      </w:r>
      <w:r w:rsidR="004D3C8B">
        <w:rPr>
          <w:rFonts w:ascii="PT Astra Serif" w:hAnsi="PT Astra Serif"/>
          <w:bCs/>
          <w:sz w:val="24"/>
          <w:szCs w:val="24"/>
        </w:rPr>
        <w:t>ии и представлен в Приложении 2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к настоящей аукционной документации.</w:t>
      </w:r>
    </w:p>
    <w:p w:rsidR="00014EA3" w:rsidRPr="001C5311" w:rsidRDefault="00B76207" w:rsidP="00AF2A0A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75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</w:t>
      </w:r>
      <w:proofErr w:type="gramStart"/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с победителем аукциона заключается организатором аукциона</w:t>
      </w:r>
      <w:r w:rsidR="00071E94">
        <w:rPr>
          <w:rFonts w:ascii="PT Astra Serif" w:hAnsi="PT Astra Serif"/>
          <w:bCs/>
          <w:sz w:val="24"/>
          <w:szCs w:val="24"/>
        </w:rPr>
        <w:t xml:space="preserve"> не позднее трех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рабочих дней с даты размещения на электронной площадке протокола итогов аукциона</w:t>
      </w:r>
      <w:r w:rsidR="002E08B5">
        <w:rPr>
          <w:rFonts w:ascii="PT Astra Serif" w:hAnsi="PT Astra Serif"/>
          <w:bCs/>
          <w:sz w:val="24"/>
          <w:szCs w:val="24"/>
        </w:rPr>
        <w:t xml:space="preserve">, 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</w:t>
      </w:r>
      <w:r w:rsidR="00014EA3">
        <w:rPr>
          <w:rFonts w:ascii="PT Astra Serif" w:hAnsi="PT Astra Serif"/>
          <w:bCs/>
          <w:sz w:val="24"/>
          <w:szCs w:val="24"/>
        </w:rPr>
        <w:t>,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либо признания участником аукциона только одного заявителя.</w:t>
      </w:r>
      <w:proofErr w:type="gramEnd"/>
    </w:p>
    <w:p w:rsidR="00014EA3" w:rsidRPr="008601F4" w:rsidRDefault="00B76207" w:rsidP="00AF2A0A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76</w:t>
      </w:r>
      <w:r w:rsidR="00014EA3" w:rsidRPr="001C5311">
        <w:rPr>
          <w:rFonts w:ascii="PT Astra Serif" w:eastAsia="Calibri" w:hAnsi="PT Astra Serif"/>
          <w:sz w:val="24"/>
          <w:szCs w:val="24"/>
        </w:rPr>
        <w:t>. </w:t>
      </w:r>
      <w:r w:rsidR="003F2AA1">
        <w:rPr>
          <w:rFonts w:ascii="PT Astra Serif" w:eastAsia="Calibri" w:hAnsi="PT Astra Serif"/>
          <w:sz w:val="24"/>
          <w:szCs w:val="24"/>
        </w:rPr>
        <w:t>Договор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 является подтверждением </w:t>
      </w:r>
      <w:r w:rsidR="00014EA3">
        <w:rPr>
          <w:rFonts w:ascii="PT Astra Serif" w:eastAsia="Calibri" w:hAnsi="PT Astra Serif"/>
          <w:sz w:val="24"/>
          <w:szCs w:val="24"/>
        </w:rPr>
        <w:t>права на размещение нестационарного торгового объекта</w:t>
      </w:r>
      <w:r w:rsidR="00014EA3" w:rsidRPr="001C5311">
        <w:rPr>
          <w:rFonts w:ascii="PT Astra Serif" w:eastAsia="Calibri" w:hAnsi="PT Astra Serif"/>
          <w:sz w:val="24"/>
          <w:szCs w:val="24"/>
        </w:rPr>
        <w:t xml:space="preserve">, в месте, установленном схемой размещения нестационарных торговых объектов и </w:t>
      </w:r>
      <w:r w:rsidR="00014EA3" w:rsidRPr="008601F4">
        <w:rPr>
          <w:rFonts w:ascii="PT Astra Serif" w:eastAsia="Calibri" w:hAnsi="PT Astra Serif"/>
          <w:sz w:val="24"/>
          <w:szCs w:val="24"/>
        </w:rPr>
        <w:t xml:space="preserve">указанном в </w:t>
      </w:r>
      <w:r w:rsidR="003F2AA1">
        <w:rPr>
          <w:rFonts w:ascii="PT Astra Serif" w:eastAsia="Calibri" w:hAnsi="PT Astra Serif"/>
          <w:sz w:val="24"/>
          <w:szCs w:val="24"/>
        </w:rPr>
        <w:t>договор</w:t>
      </w:r>
      <w:r w:rsidR="00014EA3" w:rsidRPr="008601F4">
        <w:rPr>
          <w:rFonts w:ascii="PT Astra Serif" w:eastAsia="Calibri" w:hAnsi="PT Astra Serif"/>
          <w:sz w:val="24"/>
          <w:szCs w:val="24"/>
        </w:rPr>
        <w:t>е.</w:t>
      </w:r>
    </w:p>
    <w:p w:rsidR="00AF2A0A" w:rsidRDefault="00B76207" w:rsidP="00AF2A0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77</w:t>
      </w:r>
      <w:r w:rsidR="00014EA3" w:rsidRPr="008601F4">
        <w:rPr>
          <w:rFonts w:ascii="PT Astra Serif" w:hAnsi="PT Astra Serif"/>
          <w:bCs/>
          <w:sz w:val="24"/>
          <w:szCs w:val="24"/>
        </w:rPr>
        <w:t xml:space="preserve">. </w:t>
      </w:r>
      <w:r w:rsidR="008601F4" w:rsidRPr="008601F4">
        <w:rPr>
          <w:rFonts w:ascii="PT Astra Serif" w:hAnsi="PT Astra Serif"/>
          <w:sz w:val="24"/>
          <w:szCs w:val="24"/>
        </w:rPr>
        <w:t xml:space="preserve">Сумма внесенного задатка победителю, равно как и участнику аукциона, сделавшему предпоследнее предложение о наибольшей цене права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8601F4" w:rsidRPr="008601F4">
        <w:rPr>
          <w:rFonts w:ascii="PT Astra Serif" w:hAnsi="PT Astra Serif"/>
          <w:sz w:val="24"/>
          <w:szCs w:val="24"/>
        </w:rPr>
        <w:t xml:space="preserve">а и с которым подлежит заключению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8601F4" w:rsidRPr="008601F4">
        <w:rPr>
          <w:rFonts w:ascii="PT Astra Serif" w:hAnsi="PT Astra Serif"/>
          <w:sz w:val="24"/>
          <w:szCs w:val="24"/>
        </w:rPr>
        <w:t xml:space="preserve"> либо лицу, признанному единственным участником аукциона, и участнику, подавшему единственную заявку на участие в аукционе, засчитывается в счет платежей по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8601F4" w:rsidRPr="008601F4">
        <w:rPr>
          <w:rFonts w:ascii="PT Astra Serif" w:hAnsi="PT Astra Serif"/>
          <w:sz w:val="24"/>
          <w:szCs w:val="24"/>
        </w:rPr>
        <w:t>у.</w:t>
      </w:r>
    </w:p>
    <w:p w:rsidR="00014EA3" w:rsidRPr="00AF2A0A" w:rsidRDefault="00B76207" w:rsidP="00AF2A0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78</w:t>
      </w:r>
      <w:r w:rsidR="00014EA3" w:rsidRPr="008601F4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 w:rsidR="00014EA3" w:rsidRPr="008601F4">
        <w:rPr>
          <w:rFonts w:ascii="PT Astra Serif" w:hAnsi="PT Astra Serif"/>
          <w:bCs/>
          <w:sz w:val="24"/>
          <w:szCs w:val="24"/>
        </w:rPr>
        <w:t>,</w:t>
      </w:r>
      <w:proofErr w:type="gramEnd"/>
      <w:r w:rsidR="00014EA3" w:rsidRPr="008601F4">
        <w:rPr>
          <w:rFonts w:ascii="PT Astra Serif" w:hAnsi="PT Astra Serif"/>
          <w:bCs/>
          <w:sz w:val="24"/>
          <w:szCs w:val="24"/>
        </w:rPr>
        <w:t xml:space="preserve"> если аукцион признан несостоявшимся по причине подачи единственной заявки на участие в аукционе, либо признания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заключает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на условиях и по цене, которые предусмотрены заявкой на участие в аукционе и аук</w:t>
      </w:r>
      <w:r w:rsidR="008601F4">
        <w:rPr>
          <w:rFonts w:ascii="PT Astra Serif" w:hAnsi="PT Astra Serif"/>
          <w:bCs/>
          <w:sz w:val="24"/>
          <w:szCs w:val="24"/>
        </w:rPr>
        <w:t xml:space="preserve">ционной документацией, и 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по цене не менее начальной (минимальной) цены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>а (лота), указанной в извещении о проведен</w:t>
      </w:r>
      <w:proofErr w:type="gramStart"/>
      <w:r w:rsidR="00014EA3" w:rsidRPr="001C5311">
        <w:rPr>
          <w:rFonts w:ascii="PT Astra Serif" w:hAnsi="PT Astra Serif"/>
          <w:bCs/>
          <w:sz w:val="24"/>
          <w:szCs w:val="24"/>
        </w:rPr>
        <w:t>ии ау</w:t>
      </w:r>
      <w:proofErr w:type="gramEnd"/>
      <w:r w:rsidR="00014EA3" w:rsidRPr="001C5311">
        <w:rPr>
          <w:rFonts w:ascii="PT Astra Serif" w:hAnsi="PT Astra Serif"/>
          <w:bCs/>
          <w:sz w:val="24"/>
          <w:szCs w:val="24"/>
        </w:rPr>
        <w:t>кциона.</w:t>
      </w:r>
    </w:p>
    <w:p w:rsidR="00014EA3" w:rsidRPr="001C5311" w:rsidRDefault="00014EA3" w:rsidP="00AF2A0A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ab/>
      </w:r>
      <w:r w:rsidRPr="001C5311">
        <w:rPr>
          <w:rFonts w:ascii="PT Astra Serif" w:hAnsi="PT Astra Serif"/>
          <w:bCs/>
          <w:sz w:val="24"/>
          <w:szCs w:val="24"/>
        </w:rPr>
        <w:tab/>
      </w:r>
      <w:r w:rsidR="00B76207">
        <w:rPr>
          <w:rFonts w:ascii="PT Astra Serif" w:hAnsi="PT Astra Serif"/>
          <w:bCs/>
          <w:sz w:val="24"/>
          <w:szCs w:val="24"/>
        </w:rPr>
        <w:t>79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 xml:space="preserve"> если победит</w:t>
      </w:r>
      <w:r w:rsidR="008601F4">
        <w:rPr>
          <w:rFonts w:ascii="PT Astra Serif" w:hAnsi="PT Astra Serif"/>
          <w:bCs/>
          <w:sz w:val="24"/>
          <w:szCs w:val="24"/>
        </w:rPr>
        <w:t xml:space="preserve">ель аукциона не подписал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в срок и на условиях, предусмот</w:t>
      </w:r>
      <w:r>
        <w:rPr>
          <w:rFonts w:ascii="PT Astra Serif" w:hAnsi="PT Astra Serif"/>
          <w:bCs/>
          <w:sz w:val="24"/>
          <w:szCs w:val="24"/>
        </w:rPr>
        <w:t>ренных аукционной документацией и протоколом</w:t>
      </w:r>
      <w:r w:rsidRPr="001C5311">
        <w:rPr>
          <w:rFonts w:ascii="PT Astra Serif" w:hAnsi="PT Astra Serif"/>
          <w:bCs/>
          <w:sz w:val="24"/>
          <w:szCs w:val="24"/>
        </w:rPr>
        <w:t xml:space="preserve">, победитель аукциона признается уклонившимся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объекта, и денежные средства, внесенные им в качестве задатка, не возвращаются.</w:t>
      </w:r>
    </w:p>
    <w:p w:rsidR="00014EA3" w:rsidRPr="001C5311" w:rsidRDefault="00B76207" w:rsidP="00AF2A0A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80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В случае уклонения победителя аукциона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а Организатор вправе заключить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с участником аукциона, сделавшим предпоследнее предложение о цене аукциона. При этом заключение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>а для участника аукциона, сделавшего предпоследнее предложение о цене аукциона, является обязательным.</w:t>
      </w:r>
    </w:p>
    <w:p w:rsidR="00014EA3" w:rsidRPr="001C5311" w:rsidRDefault="00B76207" w:rsidP="00AF2A0A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81</w:t>
      </w:r>
      <w:r w:rsidR="00014EA3" w:rsidRPr="001C5311">
        <w:rPr>
          <w:rFonts w:ascii="PT Astra Serif" w:hAnsi="PT Astra Serif"/>
          <w:bCs/>
          <w:sz w:val="24"/>
          <w:szCs w:val="24"/>
        </w:rPr>
        <w:t>. В случае уклоне</w:t>
      </w:r>
      <w:r w:rsidR="00014EA3">
        <w:rPr>
          <w:rFonts w:ascii="PT Astra Serif" w:hAnsi="PT Astra Serif"/>
          <w:bCs/>
          <w:sz w:val="24"/>
          <w:szCs w:val="24"/>
        </w:rPr>
        <w:t>ния участника аукциона, сделавшего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предпоследнее предложение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</w:t>
      </w:r>
      <w:r w:rsidR="00014EA3">
        <w:rPr>
          <w:rFonts w:ascii="PT Astra Serif" w:hAnsi="PT Astra Serif"/>
          <w:bCs/>
          <w:sz w:val="24"/>
          <w:szCs w:val="24"/>
        </w:rPr>
        <w:t>,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денежные средства, внесенные им в качестве задатка, не возвращаются.</w:t>
      </w:r>
    </w:p>
    <w:p w:rsidR="00224108" w:rsidRPr="001C5311" w:rsidRDefault="00B76207" w:rsidP="00014EA3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82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В случае уклонения победителя аукциона, участника аукциона, сделавшего предпоследнее предложение о цене аукциона,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а </w:t>
      </w:r>
      <w:r w:rsidR="00224108">
        <w:rPr>
          <w:rFonts w:ascii="PT Astra Serif" w:hAnsi="PT Astra Serif"/>
          <w:bCs/>
          <w:sz w:val="24"/>
          <w:szCs w:val="24"/>
        </w:rPr>
        <w:t>Организатор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признает аукцион несостоявшимся </w:t>
      </w:r>
      <w:r w:rsidR="00224108">
        <w:rPr>
          <w:rFonts w:ascii="PT Astra Serif" w:hAnsi="PT Astra Serif"/>
          <w:bCs/>
          <w:sz w:val="24"/>
          <w:szCs w:val="24"/>
        </w:rPr>
        <w:t xml:space="preserve">и вправе </w:t>
      </w:r>
      <w:r w:rsidR="00014EA3" w:rsidRPr="001C5311">
        <w:rPr>
          <w:rFonts w:ascii="PT Astra Serif" w:hAnsi="PT Astra Serif"/>
          <w:bCs/>
          <w:sz w:val="24"/>
          <w:szCs w:val="24"/>
        </w:rPr>
        <w:t>объявить повторный аукцион.</w:t>
      </w:r>
    </w:p>
    <w:p w:rsidR="00014EA3" w:rsidRPr="001C5311" w:rsidRDefault="00B76207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83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На электронной площадке Организатор аукциона  посредством  штатного  интерфейса  электронной площадки  формирует сведения о заключении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>а</w:t>
      </w:r>
      <w:r w:rsidR="00224108">
        <w:rPr>
          <w:rFonts w:ascii="PT Astra Serif" w:hAnsi="PT Astra Serif"/>
          <w:bCs/>
          <w:sz w:val="24"/>
          <w:szCs w:val="24"/>
        </w:rPr>
        <w:t>,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либо размещает протокол об уклонении победит</w:t>
      </w:r>
      <w:r w:rsidR="00224108">
        <w:rPr>
          <w:rFonts w:ascii="PT Astra Serif" w:hAnsi="PT Astra Serif"/>
          <w:bCs/>
          <w:sz w:val="24"/>
          <w:szCs w:val="24"/>
        </w:rPr>
        <w:t xml:space="preserve">еля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224108">
        <w:rPr>
          <w:rFonts w:ascii="PT Astra Serif" w:hAnsi="PT Astra Serif"/>
          <w:bCs/>
          <w:sz w:val="24"/>
          <w:szCs w:val="24"/>
        </w:rPr>
        <w:t>а</w:t>
      </w:r>
      <w:r w:rsidR="00014EA3" w:rsidRPr="001C5311">
        <w:rPr>
          <w:rFonts w:ascii="PT Astra Serif" w:hAnsi="PT Astra Serif"/>
          <w:bCs/>
          <w:sz w:val="24"/>
          <w:szCs w:val="24"/>
        </w:rPr>
        <w:t>.</w:t>
      </w:r>
    </w:p>
    <w:p w:rsidR="00014EA3" w:rsidRPr="001C5311" w:rsidRDefault="00B76207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84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В срок, предусмотренный для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а, Организатор аукциона обязан отказаться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>а с победителем аукциона</w:t>
      </w:r>
      <w:r w:rsidR="00014EA3">
        <w:rPr>
          <w:rFonts w:ascii="PT Astra Serif" w:hAnsi="PT Astra Serif"/>
          <w:bCs/>
          <w:sz w:val="24"/>
          <w:szCs w:val="24"/>
        </w:rPr>
        <w:t>,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либо с единственным участником аукциона в случае установления факта:</w:t>
      </w:r>
    </w:p>
    <w:p w:rsidR="00014EA3" w:rsidRPr="001C5311" w:rsidRDefault="00014EA3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- проведен</w:t>
      </w:r>
      <w:r>
        <w:rPr>
          <w:rFonts w:ascii="PT Astra Serif" w:hAnsi="PT Astra Serif"/>
          <w:bCs/>
          <w:sz w:val="24"/>
          <w:szCs w:val="24"/>
        </w:rPr>
        <w:t>ия ликвидации участника аукциона</w:t>
      </w:r>
      <w:r w:rsidRPr="001C5311">
        <w:rPr>
          <w:rFonts w:ascii="PT Astra Serif" w:hAnsi="PT Astra Serif"/>
          <w:bCs/>
          <w:sz w:val="24"/>
          <w:szCs w:val="24"/>
        </w:rPr>
        <w:t>;</w:t>
      </w:r>
    </w:p>
    <w:p w:rsidR="00014EA3" w:rsidRPr="001C5311" w:rsidRDefault="00014EA3" w:rsidP="00014EA3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</w:r>
      <w:r w:rsidRPr="001C5311">
        <w:rPr>
          <w:rFonts w:ascii="PT Astra Serif" w:hAnsi="PT Astra Serif"/>
          <w:bCs/>
          <w:sz w:val="24"/>
          <w:szCs w:val="24"/>
        </w:rPr>
        <w:t>- принятия арбитражным судом решения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014EA3" w:rsidRPr="001C5311" w:rsidRDefault="00014EA3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014EA3" w:rsidRPr="001C5311" w:rsidRDefault="00014EA3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014EA3" w:rsidRPr="001C5311" w:rsidRDefault="00014EA3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содержащихся в документах, приложенных к заявке на участие в аукционе.</w:t>
      </w:r>
    </w:p>
    <w:p w:rsidR="00014EA3" w:rsidRPr="00224108" w:rsidRDefault="00B76207" w:rsidP="00014EA3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85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. </w:t>
      </w:r>
      <w:proofErr w:type="gramStart"/>
      <w:r w:rsidR="00014EA3" w:rsidRPr="001C5311">
        <w:rPr>
          <w:rFonts w:ascii="PT Astra Serif" w:hAnsi="PT Astra Serif"/>
          <w:bCs/>
          <w:sz w:val="24"/>
          <w:szCs w:val="24"/>
        </w:rPr>
        <w:t xml:space="preserve">В случае отказа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>а с победителем аукциона</w:t>
      </w:r>
      <w:r w:rsidR="00014EA3">
        <w:rPr>
          <w:rFonts w:ascii="PT Astra Serif" w:hAnsi="PT Astra Serif"/>
          <w:bCs/>
          <w:sz w:val="24"/>
          <w:szCs w:val="24"/>
        </w:rPr>
        <w:t>,</w:t>
      </w:r>
      <w:r w:rsidR="00014EA3" w:rsidRPr="00455001">
        <w:rPr>
          <w:rFonts w:ascii="PT Astra Serif" w:hAnsi="PT Astra Serif"/>
          <w:bCs/>
          <w:sz w:val="24"/>
          <w:szCs w:val="24"/>
        </w:rPr>
        <w:t xml:space="preserve"> </w:t>
      </w:r>
      <w:r w:rsidR="00014EA3" w:rsidRPr="001C5311">
        <w:rPr>
          <w:rFonts w:ascii="PT Astra Serif" w:hAnsi="PT Astra Serif"/>
          <w:bCs/>
          <w:sz w:val="24"/>
          <w:szCs w:val="24"/>
        </w:rPr>
        <w:t>либо с единственным участником аукциона</w:t>
      </w:r>
      <w:r w:rsidR="00014EA3">
        <w:rPr>
          <w:rFonts w:ascii="PT Astra Serif" w:hAnsi="PT Astra Serif"/>
          <w:bCs/>
          <w:sz w:val="24"/>
          <w:szCs w:val="24"/>
        </w:rPr>
        <w:t>,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 аукционной комиссией в срок не позднее дня, следующего после дня установления указанных выше фактов и являющихся основанием для отказа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а, составляется протокол об отказе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>а, в котором должны содержаться сведения о месте, дате и времени его составления, о лице, с которым Организатор</w:t>
      </w:r>
      <w:proofErr w:type="gramEnd"/>
      <w:r w:rsidR="00014EA3" w:rsidRPr="001C5311">
        <w:rPr>
          <w:rFonts w:ascii="PT Astra Serif" w:hAnsi="PT Astra Serif"/>
          <w:bCs/>
          <w:sz w:val="24"/>
          <w:szCs w:val="24"/>
        </w:rPr>
        <w:t xml:space="preserve"> аукциона отказывается заключить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, сведения о фактах, являющихся основанием для отказа от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="00014EA3" w:rsidRPr="001C5311">
        <w:rPr>
          <w:rFonts w:ascii="PT Astra Serif" w:hAnsi="PT Astra Serif"/>
          <w:bCs/>
          <w:sz w:val="24"/>
          <w:szCs w:val="24"/>
        </w:rPr>
        <w:t xml:space="preserve">а, а также реквизиты документов, </w:t>
      </w:r>
      <w:r w:rsidR="00014EA3" w:rsidRPr="00224108">
        <w:rPr>
          <w:rFonts w:ascii="PT Astra Serif" w:hAnsi="PT Astra Serif"/>
          <w:bCs/>
          <w:sz w:val="24"/>
          <w:szCs w:val="24"/>
        </w:rPr>
        <w:t>подтверждающих такие факты.</w:t>
      </w:r>
    </w:p>
    <w:p w:rsidR="00224108" w:rsidRPr="00224108" w:rsidRDefault="00B76207" w:rsidP="00224108">
      <w:pPr>
        <w:pStyle w:val="ConsPlusNormal"/>
        <w:spacing w:line="264" w:lineRule="auto"/>
        <w:ind w:firstLine="54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  86</w:t>
      </w:r>
      <w:r w:rsidR="00014EA3" w:rsidRPr="00224108">
        <w:rPr>
          <w:rFonts w:ascii="PT Astra Serif" w:hAnsi="PT Astra Serif"/>
          <w:bCs/>
          <w:sz w:val="24"/>
          <w:szCs w:val="24"/>
        </w:rPr>
        <w:t xml:space="preserve">. </w:t>
      </w:r>
      <w:r w:rsidR="00224108" w:rsidRPr="00224108">
        <w:rPr>
          <w:rFonts w:ascii="PT Astra Serif" w:hAnsi="PT Astra Serif"/>
          <w:sz w:val="24"/>
          <w:szCs w:val="24"/>
        </w:rPr>
        <w:t xml:space="preserve">Протокол направляется Организатором оператору электронной площадки и размещается в информационно-телекоммуникационной сети «Интернет» на </w:t>
      </w:r>
      <w:r w:rsidR="00224108" w:rsidRPr="00224108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224108" w:rsidRPr="00224108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224108" w:rsidRPr="00224108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224108" w:rsidRPr="00224108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224108" w:rsidRPr="00224108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224108" w:rsidRPr="00224108">
        <w:rPr>
          <w:rFonts w:ascii="PT Astra Serif" w:hAnsi="PT Astra Serif"/>
          <w:sz w:val="24"/>
          <w:szCs w:val="24"/>
        </w:rPr>
        <w:t>www.</w:t>
      </w:r>
      <w:hyperlink r:id="rId17" w:tgtFrame="_blank" w:history="1">
        <w:r w:rsidR="00224108" w:rsidRPr="00224108">
          <w:rPr>
            <w:rFonts w:ascii="PT Astra Serif" w:hAnsi="PT Astra Serif"/>
            <w:bCs/>
            <w:sz w:val="24"/>
            <w:szCs w:val="24"/>
          </w:rPr>
          <w:t>torgi.gov.ru</w:t>
        </w:r>
        <w:proofErr w:type="spellEnd"/>
      </w:hyperlink>
      <w:r w:rsidR="00224108" w:rsidRPr="00224108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224108" w:rsidRPr="00224108">
        <w:rPr>
          <w:rFonts w:ascii="PT Astra Serif" w:hAnsi="PT Astra Serif"/>
          <w:sz w:val="24"/>
          <w:szCs w:val="24"/>
        </w:rPr>
        <w:t>www.kurgan-city.ru</w:t>
      </w:r>
      <w:proofErr w:type="spellEnd"/>
      <w:r w:rsidR="00224108" w:rsidRPr="00224108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D40572" w:rsidRPr="00D40572" w:rsidRDefault="00B76207" w:rsidP="00D4057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87</w:t>
      </w:r>
      <w:r w:rsidR="006C3A85">
        <w:rPr>
          <w:rFonts w:ascii="PT Astra Serif" w:hAnsi="PT Astra Serif"/>
          <w:bCs/>
          <w:sz w:val="24"/>
          <w:szCs w:val="24"/>
        </w:rPr>
        <w:t xml:space="preserve">. </w:t>
      </w:r>
      <w:r w:rsidR="00D40572" w:rsidRPr="00D40572">
        <w:rPr>
          <w:rFonts w:ascii="PT Astra Serif" w:hAnsi="PT Astra Serif"/>
          <w:sz w:val="24"/>
          <w:szCs w:val="24"/>
        </w:rPr>
        <w:t>В случае отк</w:t>
      </w:r>
      <w:r w:rsidR="006C3A85">
        <w:rPr>
          <w:rFonts w:ascii="PT Astra Serif" w:hAnsi="PT Astra Serif"/>
          <w:sz w:val="24"/>
          <w:szCs w:val="24"/>
        </w:rPr>
        <w:t xml:space="preserve">аза Организатора от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D40572" w:rsidRPr="00D40572">
        <w:rPr>
          <w:rFonts w:ascii="PT Astra Serif" w:hAnsi="PT Astra Serif"/>
          <w:sz w:val="24"/>
          <w:szCs w:val="24"/>
        </w:rPr>
        <w:t>а с победителем аукциона ввиду установления фа</w:t>
      </w:r>
      <w:r w:rsidR="006C3A85">
        <w:rPr>
          <w:rFonts w:ascii="PT Astra Serif" w:hAnsi="PT Astra Serif"/>
          <w:sz w:val="24"/>
          <w:szCs w:val="24"/>
        </w:rPr>
        <w:t xml:space="preserve">ктов, предусмотренных п. 90 аукционной документации,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D40572" w:rsidRPr="00D40572">
        <w:rPr>
          <w:rFonts w:ascii="PT Astra Serif" w:hAnsi="PT Astra Serif"/>
          <w:sz w:val="24"/>
          <w:szCs w:val="24"/>
        </w:rPr>
        <w:t xml:space="preserve"> подлежит заключению с участником аукциона, сделавшим предпоследнее предложение о на</w:t>
      </w:r>
      <w:r w:rsidR="006C3A85">
        <w:rPr>
          <w:rFonts w:ascii="PT Astra Serif" w:hAnsi="PT Astra Serif"/>
          <w:sz w:val="24"/>
          <w:szCs w:val="24"/>
        </w:rPr>
        <w:t xml:space="preserve">ибольшей цене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D40572" w:rsidRPr="00D40572">
        <w:rPr>
          <w:rFonts w:ascii="PT Astra Serif" w:hAnsi="PT Astra Serif"/>
          <w:sz w:val="24"/>
          <w:szCs w:val="24"/>
        </w:rPr>
        <w:t>а.</w:t>
      </w:r>
    </w:p>
    <w:p w:rsidR="009C5C61" w:rsidRPr="00D40572" w:rsidRDefault="009C5C61" w:rsidP="00D4057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0165D7" w:rsidP="000165D7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 w:rsidRPr="000165D7"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9C5C61" w:rsidRPr="000165D7" w:rsidRDefault="009C5C61" w:rsidP="00D4057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Pr="000165D7" w:rsidRDefault="00B76207" w:rsidP="00B76207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88</w:t>
      </w:r>
      <w:r w:rsidR="000165D7" w:rsidRPr="000165D7">
        <w:rPr>
          <w:rFonts w:ascii="PT Astra Serif" w:hAnsi="PT Astra Serif"/>
          <w:sz w:val="24"/>
          <w:szCs w:val="24"/>
        </w:rPr>
        <w:t xml:space="preserve">. Действия участника аукциона (победителя, участника аукциона, сделавшего предпоследнее предложение о наибольшей цене права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а, участника аукциона, подавшего единственную заявку, отвечающую требованиям аукционной документации, единственного участника аукциона) по невозвращению подписанных экземпляров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>а в срок, установленный в извещении о проведен</w:t>
      </w:r>
      <w:proofErr w:type="gramStart"/>
      <w:r w:rsidR="000165D7" w:rsidRPr="000165D7">
        <w:rPr>
          <w:rFonts w:ascii="PT Astra Serif" w:hAnsi="PT Astra Serif"/>
          <w:sz w:val="24"/>
          <w:szCs w:val="24"/>
        </w:rPr>
        <w:t>ии ау</w:t>
      </w:r>
      <w:proofErr w:type="gramEnd"/>
      <w:r w:rsidR="000165D7" w:rsidRPr="000165D7">
        <w:rPr>
          <w:rFonts w:ascii="PT Astra Serif" w:hAnsi="PT Astra Serif"/>
          <w:sz w:val="24"/>
          <w:szCs w:val="24"/>
        </w:rPr>
        <w:t xml:space="preserve">кциона и (или) аукционной документацией, рассматриваются как отказ от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а. Действия участника аукциона по возвращению подписанных экземпляров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>а с протоколом разногласий в срок, установленный извещением о проведен</w:t>
      </w:r>
      <w:proofErr w:type="gramStart"/>
      <w:r w:rsidR="000165D7" w:rsidRPr="000165D7">
        <w:rPr>
          <w:rFonts w:ascii="PT Astra Serif" w:hAnsi="PT Astra Serif"/>
          <w:sz w:val="24"/>
          <w:szCs w:val="24"/>
        </w:rPr>
        <w:t>ии ау</w:t>
      </w:r>
      <w:proofErr w:type="gramEnd"/>
      <w:r w:rsidR="000165D7" w:rsidRPr="000165D7">
        <w:rPr>
          <w:rFonts w:ascii="PT Astra Serif" w:hAnsi="PT Astra Serif"/>
          <w:sz w:val="24"/>
          <w:szCs w:val="24"/>
        </w:rPr>
        <w:t xml:space="preserve">кциона и (или) аукционной документацией, рассматриваются как уклонение от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>а.</w:t>
      </w:r>
    </w:p>
    <w:p w:rsidR="000165D7" w:rsidRPr="000165D7" w:rsidRDefault="00B76207" w:rsidP="00B76207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bookmarkStart w:id="0" w:name="sub_15055"/>
      <w:r>
        <w:rPr>
          <w:rFonts w:ascii="PT Astra Serif" w:hAnsi="PT Astra Serif"/>
          <w:sz w:val="24"/>
          <w:szCs w:val="24"/>
        </w:rPr>
        <w:t xml:space="preserve">89. </w:t>
      </w:r>
      <w:r w:rsidR="000165D7" w:rsidRPr="000165D7">
        <w:rPr>
          <w:rFonts w:ascii="PT Astra Serif" w:hAnsi="PT Astra Serif"/>
          <w:sz w:val="24"/>
          <w:szCs w:val="24"/>
        </w:rPr>
        <w:t xml:space="preserve">В случае уклонения победителя аукциона от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а, Организатор вправе обратиться в суд с иском о понуждении победителя аукциона заключить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а, либо заключить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 с участником аукциона, сделавшим предпоследнее предложение о цене права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>а.</w:t>
      </w:r>
    </w:p>
    <w:bookmarkEnd w:id="0"/>
    <w:p w:rsidR="000165D7" w:rsidRPr="000165D7" w:rsidRDefault="00B76207" w:rsidP="00B76207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90. </w:t>
      </w:r>
      <w:r w:rsidR="000165D7" w:rsidRPr="000165D7">
        <w:rPr>
          <w:rFonts w:ascii="PT Astra Serif" w:hAnsi="PT Astra Serif"/>
          <w:sz w:val="24"/>
          <w:szCs w:val="24"/>
        </w:rPr>
        <w:t xml:space="preserve">При этом заключение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 для участника аукциона, сделавшего предпоследнее предложение о цене права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а, является обязательным. В случае уклонения участника аукциона, сделавшего предпоследнее предложение о цене права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а, от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 Организатор вправе обратиться в суд с иском о понуждении </w:t>
      </w:r>
      <w:r w:rsidR="000165D7" w:rsidRPr="000165D7">
        <w:rPr>
          <w:rFonts w:ascii="PT Astra Serif" w:hAnsi="PT Astra Serif"/>
          <w:sz w:val="24"/>
          <w:szCs w:val="24"/>
        </w:rPr>
        <w:lastRenderedPageBreak/>
        <w:t xml:space="preserve">такого участника заключить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>
        <w:rPr>
          <w:rFonts w:ascii="PT Astra Serif" w:hAnsi="PT Astra Serif"/>
          <w:sz w:val="24"/>
          <w:szCs w:val="24"/>
        </w:rPr>
        <w:t>д</w:t>
      </w:r>
      <w:r w:rsidR="003F2AA1">
        <w:rPr>
          <w:rFonts w:ascii="PT Astra Serif" w:hAnsi="PT Astra Serif"/>
          <w:sz w:val="24"/>
          <w:szCs w:val="24"/>
        </w:rPr>
        <w:t>оговор</w:t>
      </w:r>
      <w:r w:rsidR="000165D7" w:rsidRPr="000165D7">
        <w:rPr>
          <w:rFonts w:ascii="PT Astra Serif" w:hAnsi="PT Astra Serif"/>
          <w:sz w:val="24"/>
          <w:szCs w:val="24"/>
        </w:rPr>
        <w:t>а.</w:t>
      </w:r>
    </w:p>
    <w:p w:rsidR="000165D7" w:rsidRPr="000165D7" w:rsidRDefault="00B76207" w:rsidP="00B76207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91. </w:t>
      </w:r>
      <w:r w:rsidR="000165D7" w:rsidRPr="000165D7">
        <w:rPr>
          <w:rFonts w:ascii="PT Astra Serif" w:hAnsi="PT Astra Serif"/>
          <w:sz w:val="24"/>
          <w:szCs w:val="24"/>
        </w:rPr>
        <w:t xml:space="preserve">В случае уклонения участника аукциона, подавшего единственную заявку, отвечающую требованиям аукционной документации, единственного участника от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а, Организатор вправе обратиться в суд с иском о понуждении таких участников аукциона заключить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>а.</w:t>
      </w:r>
    </w:p>
    <w:p w:rsidR="000165D7" w:rsidRPr="000165D7" w:rsidRDefault="00B76207" w:rsidP="00B76207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bookmarkStart w:id="1" w:name="sub_186"/>
      <w:r>
        <w:rPr>
          <w:rFonts w:ascii="PT Astra Serif" w:hAnsi="PT Astra Serif"/>
          <w:sz w:val="24"/>
          <w:szCs w:val="24"/>
        </w:rPr>
        <w:t>92</w:t>
      </w:r>
      <w:r w:rsidR="000165D7" w:rsidRPr="000165D7">
        <w:rPr>
          <w:rFonts w:ascii="PT Astra Serif" w:hAnsi="PT Astra Serif"/>
          <w:sz w:val="24"/>
          <w:szCs w:val="24"/>
        </w:rPr>
        <w:t xml:space="preserve">. Победитель аукциона, с которым будет заключен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, должен произвести оплату цены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а, предложенной им по результатам аукциона, в течение десяти рабочих дней после подписания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>а за исключением суммы задатка, внесенного для участия в аукционе.</w:t>
      </w:r>
    </w:p>
    <w:bookmarkEnd w:id="1"/>
    <w:p w:rsidR="000165D7" w:rsidRPr="000165D7" w:rsidRDefault="00B76207" w:rsidP="00B76207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93. </w:t>
      </w:r>
      <w:r w:rsidR="000165D7" w:rsidRPr="000165D7">
        <w:rPr>
          <w:rFonts w:ascii="PT Astra Serif" w:hAnsi="PT Astra Serif"/>
          <w:sz w:val="24"/>
          <w:szCs w:val="24"/>
        </w:rPr>
        <w:t xml:space="preserve">Участник аукциона, подавший единственную заявку на участие в аукционе, а также участник аукциона, признанный единственным участником аукциона, производит оплату цены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 в размере начальной минимальной цены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 xml:space="preserve">а за исключением суммы задатка в течение десяти рабочих дней после подписания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0165D7" w:rsidRPr="000165D7">
        <w:rPr>
          <w:rFonts w:ascii="PT Astra Serif" w:hAnsi="PT Astra Serif"/>
          <w:sz w:val="24"/>
          <w:szCs w:val="24"/>
        </w:rPr>
        <w:t>а.</w:t>
      </w:r>
    </w:p>
    <w:p w:rsidR="009C5C61" w:rsidRPr="000165D7" w:rsidRDefault="009C5C61" w:rsidP="00B7620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0165D7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6C3A85" w:rsidRDefault="006C3A85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0165D7" w:rsidRDefault="000165D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76207" w:rsidRDefault="00B7620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76207" w:rsidRDefault="00B7620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76207" w:rsidRDefault="00B7620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B76207" w:rsidRDefault="00B76207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C5C61" w:rsidRPr="004B6BD1" w:rsidRDefault="009C5C61" w:rsidP="004D3C8B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271DE6" w:rsidRPr="001E3556" w:rsidRDefault="001E3556" w:rsidP="00A90C44">
      <w:pPr>
        <w:spacing w:line="240" w:lineRule="auto"/>
        <w:ind w:left="4536" w:firstLine="709"/>
        <w:jc w:val="right"/>
        <w:rPr>
          <w:rFonts w:ascii="PT Astra Serif" w:hAnsi="PT Astra Serif" w:cs="Times New Roman"/>
          <w:bCs/>
          <w:sz w:val="24"/>
          <w:szCs w:val="24"/>
        </w:rPr>
      </w:pPr>
      <w:r w:rsidRPr="001E3556">
        <w:rPr>
          <w:rFonts w:ascii="PT Astra Serif" w:hAnsi="PT Astra Serif" w:cs="Times New Roman"/>
          <w:bCs/>
          <w:sz w:val="24"/>
          <w:szCs w:val="24"/>
        </w:rPr>
        <w:lastRenderedPageBreak/>
        <w:t>Приложение</w:t>
      </w:r>
      <w:r w:rsidR="00271DE6" w:rsidRPr="001E3556">
        <w:rPr>
          <w:rFonts w:ascii="PT Astra Serif" w:hAnsi="PT Astra Serif" w:cs="Times New Roman"/>
          <w:bCs/>
          <w:sz w:val="24"/>
          <w:szCs w:val="24"/>
        </w:rPr>
        <w:t xml:space="preserve"> 1</w:t>
      </w:r>
    </w:p>
    <w:p w:rsidR="00271DE6" w:rsidRPr="001E3556" w:rsidRDefault="00A90C44" w:rsidP="00A90C44">
      <w:pPr>
        <w:spacing w:line="240" w:lineRule="auto"/>
        <w:ind w:left="4536"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 xml:space="preserve">           </w:t>
      </w:r>
      <w:r w:rsidR="00271DE6" w:rsidRPr="001E3556">
        <w:rPr>
          <w:rFonts w:ascii="PT Astra Serif" w:hAnsi="PT Astra Serif" w:cs="Times New Roman"/>
          <w:bCs/>
          <w:sz w:val="24"/>
          <w:szCs w:val="24"/>
        </w:rPr>
        <w:t>к аукционной документации</w:t>
      </w:r>
    </w:p>
    <w:p w:rsidR="00271DE6" w:rsidRDefault="00271DE6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75F54" w:rsidRPr="00850557" w:rsidRDefault="00875F54" w:rsidP="00875F54">
      <w:pPr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850557">
        <w:rPr>
          <w:rFonts w:ascii="PT Astra Serif" w:hAnsi="PT Astra Serif" w:cs="Times New Roman"/>
          <w:b/>
          <w:bCs/>
          <w:sz w:val="24"/>
          <w:szCs w:val="24"/>
        </w:rPr>
        <w:t xml:space="preserve">Методика определения начальной (минимальной) цены права заключения </w:t>
      </w:r>
      <w:r w:rsidR="003F2AA1">
        <w:rPr>
          <w:rFonts w:ascii="PT Astra Serif" w:hAnsi="PT Astra Serif" w:cs="Times New Roman"/>
          <w:b/>
          <w:bCs/>
          <w:sz w:val="24"/>
          <w:szCs w:val="24"/>
        </w:rPr>
        <w:t>договор</w:t>
      </w:r>
      <w:r w:rsidRPr="00850557">
        <w:rPr>
          <w:rFonts w:ascii="PT Astra Serif" w:hAnsi="PT Astra Serif" w:cs="Times New Roman"/>
          <w:b/>
          <w:bCs/>
          <w:sz w:val="24"/>
          <w:szCs w:val="24"/>
        </w:rPr>
        <w:t>а на размещение нестационарного торгового объекта</w:t>
      </w:r>
    </w:p>
    <w:p w:rsidR="00875F54" w:rsidRDefault="00875F54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75F54" w:rsidRPr="00B07557" w:rsidRDefault="00875F54" w:rsidP="00875F54">
      <w:pPr>
        <w:ind w:firstLine="709"/>
        <w:jc w:val="both"/>
        <w:rPr>
          <w:rFonts w:ascii="PT Astra Serif" w:hAnsi="PT Astra Serif"/>
          <w:sz w:val="24"/>
          <w:szCs w:val="24"/>
        </w:rPr>
      </w:pPr>
      <w:r w:rsidRPr="00B07557">
        <w:rPr>
          <w:rFonts w:ascii="PT Astra Serif" w:hAnsi="PT Astra Serif"/>
          <w:sz w:val="24"/>
          <w:szCs w:val="24"/>
        </w:rPr>
        <w:t xml:space="preserve">Начальная (минимальная) Цена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B07557">
        <w:rPr>
          <w:rFonts w:ascii="PT Astra Serif" w:hAnsi="PT Astra Serif"/>
          <w:sz w:val="24"/>
          <w:szCs w:val="24"/>
        </w:rPr>
        <w:t xml:space="preserve">а по результатам торгов, проводимых в форме электронного аукциона, определяется по формуле: </w:t>
      </w:r>
    </w:p>
    <w:p w:rsidR="00875F54" w:rsidRPr="00B07557" w:rsidRDefault="00875F54" w:rsidP="00875F54">
      <w:pPr>
        <w:ind w:left="709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B07557">
        <w:rPr>
          <w:rFonts w:ascii="PT Astra Serif" w:hAnsi="PT Astra Serif"/>
          <w:sz w:val="24"/>
          <w:szCs w:val="24"/>
        </w:rPr>
        <w:t>Н</w:t>
      </w:r>
      <w:r w:rsidRPr="00B07557">
        <w:rPr>
          <w:rFonts w:ascii="PT Astra Serif" w:hAnsi="PT Astra Serif"/>
          <w:sz w:val="24"/>
          <w:szCs w:val="24"/>
          <w:vertAlign w:val="subscript"/>
        </w:rPr>
        <w:t>мин</w:t>
      </w:r>
      <w:proofErr w:type="spellEnd"/>
      <w:r w:rsidRPr="00B07557">
        <w:rPr>
          <w:rFonts w:ascii="PT Astra Serif" w:hAnsi="PT Astra Serif"/>
          <w:sz w:val="24"/>
          <w:szCs w:val="24"/>
        </w:rPr>
        <w:t xml:space="preserve"> = СУКСЗУ </w:t>
      </w:r>
      <w:proofErr w:type="spellStart"/>
      <w:r w:rsidRPr="00B07557">
        <w:rPr>
          <w:rFonts w:ascii="PT Astra Serif" w:hAnsi="PT Astra Serif"/>
          <w:sz w:val="24"/>
          <w:szCs w:val="24"/>
        </w:rPr>
        <w:t>х</w:t>
      </w:r>
      <w:proofErr w:type="spellEnd"/>
      <w:r w:rsidRPr="00B07557">
        <w:rPr>
          <w:rFonts w:ascii="PT Astra Serif" w:hAnsi="PT Astra Serif"/>
          <w:sz w:val="24"/>
          <w:szCs w:val="24"/>
        </w:rPr>
        <w:t xml:space="preserve"> %КС / 100% </w:t>
      </w:r>
      <w:proofErr w:type="spellStart"/>
      <w:r w:rsidRPr="00B07557">
        <w:rPr>
          <w:rFonts w:ascii="PT Astra Serif" w:hAnsi="PT Astra Serif"/>
          <w:sz w:val="24"/>
          <w:szCs w:val="24"/>
        </w:rPr>
        <w:t>х</w:t>
      </w:r>
      <w:proofErr w:type="spellEnd"/>
      <w:r w:rsidRPr="00B07557">
        <w:rPr>
          <w:rFonts w:ascii="PT Astra Serif" w:hAnsi="PT Astra Serif"/>
          <w:sz w:val="24"/>
          <w:szCs w:val="24"/>
        </w:rPr>
        <w:t xml:space="preserve"> </w:t>
      </w:r>
      <w:r w:rsidRPr="00B07557">
        <w:rPr>
          <w:rFonts w:ascii="PT Astra Serif" w:hAnsi="PT Astra Serif"/>
          <w:sz w:val="24"/>
          <w:szCs w:val="24"/>
          <w:lang w:val="en-US"/>
        </w:rPr>
        <w:t>S</w:t>
      </w:r>
      <w:r w:rsidRPr="00B07557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B07557">
        <w:rPr>
          <w:rFonts w:ascii="PT Astra Serif" w:hAnsi="PT Astra Serif"/>
          <w:sz w:val="24"/>
          <w:szCs w:val="24"/>
        </w:rPr>
        <w:t>х</w:t>
      </w:r>
      <w:proofErr w:type="spellEnd"/>
      <w:r w:rsidRPr="00B07557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B07557">
        <w:rPr>
          <w:rFonts w:ascii="PT Astra Serif" w:hAnsi="PT Astra Serif"/>
          <w:sz w:val="24"/>
          <w:szCs w:val="24"/>
        </w:rPr>
        <w:t>К</w:t>
      </w:r>
      <w:r w:rsidRPr="00B07557"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 w:rsidRPr="00B07557">
        <w:rPr>
          <w:rFonts w:ascii="PT Astra Serif" w:hAnsi="PT Astra Serif"/>
          <w:sz w:val="24"/>
          <w:szCs w:val="24"/>
          <w:vertAlign w:val="subscript"/>
        </w:rPr>
        <w:t>.</w:t>
      </w:r>
      <w:r w:rsidRPr="00B07557">
        <w:rPr>
          <w:rFonts w:ascii="PT Astra Serif" w:hAnsi="PT Astra Serif"/>
          <w:sz w:val="24"/>
          <w:szCs w:val="24"/>
        </w:rPr>
        <w:t>, где:</w:t>
      </w:r>
    </w:p>
    <w:p w:rsidR="00875F54" w:rsidRPr="00B07557" w:rsidRDefault="00875F54" w:rsidP="00875F54">
      <w:pPr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B07557">
        <w:rPr>
          <w:rFonts w:ascii="PT Astra Serif" w:hAnsi="PT Astra Serif"/>
          <w:sz w:val="24"/>
          <w:szCs w:val="24"/>
        </w:rPr>
        <w:t>Н</w:t>
      </w:r>
      <w:r w:rsidRPr="00B07557">
        <w:rPr>
          <w:rFonts w:ascii="PT Astra Serif" w:hAnsi="PT Astra Serif"/>
          <w:sz w:val="24"/>
          <w:szCs w:val="24"/>
          <w:vertAlign w:val="subscript"/>
        </w:rPr>
        <w:t>мин</w:t>
      </w:r>
      <w:proofErr w:type="spellEnd"/>
      <w:r w:rsidRPr="00B07557">
        <w:rPr>
          <w:rFonts w:ascii="PT Astra Serif" w:hAnsi="PT Astra Serif"/>
          <w:sz w:val="24"/>
          <w:szCs w:val="24"/>
          <w:vertAlign w:val="subscript"/>
        </w:rPr>
        <w:t xml:space="preserve"> </w:t>
      </w:r>
      <w:r w:rsidRPr="00B07557">
        <w:rPr>
          <w:rFonts w:ascii="PT Astra Serif" w:hAnsi="PT Astra Serif"/>
          <w:sz w:val="24"/>
          <w:szCs w:val="24"/>
        </w:rPr>
        <w:t xml:space="preserve">- начальная (минимальная) Цена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B07557">
        <w:rPr>
          <w:rFonts w:ascii="PT Astra Serif" w:hAnsi="PT Astra Serif"/>
          <w:sz w:val="24"/>
          <w:szCs w:val="24"/>
        </w:rPr>
        <w:t>а по результатам торгов, проводимых в форме электронного аукциона, рублей;</w:t>
      </w:r>
    </w:p>
    <w:p w:rsidR="00875F54" w:rsidRPr="00B07557" w:rsidRDefault="00875F54" w:rsidP="00875F54">
      <w:pPr>
        <w:ind w:firstLine="709"/>
        <w:jc w:val="both"/>
        <w:rPr>
          <w:rFonts w:ascii="PT Astra Serif" w:hAnsi="PT Astra Serif"/>
          <w:sz w:val="24"/>
          <w:szCs w:val="24"/>
        </w:rPr>
      </w:pPr>
      <w:r w:rsidRPr="00B07557">
        <w:rPr>
          <w:rFonts w:ascii="PT Astra Serif" w:hAnsi="PT Astra Serif"/>
          <w:sz w:val="24"/>
          <w:szCs w:val="24"/>
        </w:rPr>
        <w:t>СУКСЗУ - средний уровень кадастровой стоимости земель населенных пунктов по муниципальному образованию городу Кургану, соответствующий виду разрешенного использования для размещения объектов торговли, определяемый в соответствии с постановлением Правительства Курганской области, рублей/кв.м.;</w:t>
      </w:r>
    </w:p>
    <w:p w:rsidR="00875F54" w:rsidRPr="00B07557" w:rsidRDefault="00875F54" w:rsidP="00875F54">
      <w:pPr>
        <w:ind w:firstLine="709"/>
        <w:jc w:val="both"/>
        <w:rPr>
          <w:rFonts w:ascii="PT Astra Serif" w:hAnsi="PT Astra Serif"/>
          <w:sz w:val="24"/>
          <w:szCs w:val="24"/>
        </w:rPr>
      </w:pPr>
      <w:r w:rsidRPr="00B07557">
        <w:rPr>
          <w:rFonts w:ascii="PT Astra Serif" w:hAnsi="PT Astra Serif"/>
          <w:sz w:val="24"/>
          <w:szCs w:val="24"/>
        </w:rPr>
        <w:t>%КС - процент кадастровой стоимости для размещения нестационарного торгового объекта, установленный в размере 36%;</w:t>
      </w:r>
    </w:p>
    <w:p w:rsidR="00875F54" w:rsidRPr="00B07557" w:rsidRDefault="00875F54" w:rsidP="00875F54">
      <w:pPr>
        <w:ind w:firstLine="709"/>
        <w:jc w:val="both"/>
        <w:rPr>
          <w:rFonts w:ascii="PT Astra Serif" w:hAnsi="PT Astra Serif"/>
          <w:sz w:val="24"/>
          <w:szCs w:val="24"/>
        </w:rPr>
      </w:pPr>
      <w:r w:rsidRPr="00B07557">
        <w:rPr>
          <w:rFonts w:ascii="PT Astra Serif" w:hAnsi="PT Astra Serif"/>
          <w:sz w:val="24"/>
          <w:szCs w:val="24"/>
        </w:rPr>
        <w:t>S - общая площадь места размещения нестационарного торгового объекта, кв.м.;</w:t>
      </w:r>
    </w:p>
    <w:p w:rsidR="00875F54" w:rsidRPr="00B07557" w:rsidRDefault="00875F54" w:rsidP="00875F54">
      <w:pPr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B07557">
        <w:rPr>
          <w:rFonts w:ascii="PT Astra Serif" w:hAnsi="PT Astra Serif"/>
          <w:sz w:val="24"/>
          <w:szCs w:val="24"/>
        </w:rPr>
        <w:t>К</w:t>
      </w:r>
      <w:r w:rsidRPr="00B07557"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 w:rsidRPr="00B07557">
        <w:rPr>
          <w:rFonts w:ascii="PT Astra Serif" w:hAnsi="PT Astra Serif"/>
          <w:sz w:val="24"/>
          <w:szCs w:val="24"/>
          <w:vertAlign w:val="subscript"/>
        </w:rPr>
        <w:t>.</w:t>
      </w:r>
      <w:r w:rsidRPr="00B07557">
        <w:rPr>
          <w:rFonts w:ascii="PT Astra Serif" w:hAnsi="PT Astra Serif"/>
          <w:sz w:val="24"/>
          <w:szCs w:val="24"/>
        </w:rPr>
        <w:t xml:space="preserve">- </w:t>
      </w:r>
      <w:r w:rsidRPr="00B07557">
        <w:rPr>
          <w:rFonts w:ascii="PT Astra Serif" w:eastAsia="Arial CYR" w:hAnsi="PT Astra Serif" w:cs="Arial CYR"/>
          <w:sz w:val="24"/>
          <w:szCs w:val="24"/>
        </w:rPr>
        <w:t>коэффициент инфляции, предусмотренный федеральным законом о федеральном бюджете на очередной финансовый год и плановый период.</w:t>
      </w:r>
    </w:p>
    <w:p w:rsidR="00875F54" w:rsidRDefault="00875F54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75F54" w:rsidRDefault="00875F54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75F54" w:rsidRDefault="00875F54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75F54" w:rsidRDefault="00875F54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C4524" w:rsidRDefault="005C4524" w:rsidP="003B7E17">
      <w:pPr>
        <w:rPr>
          <w:rFonts w:ascii="Times New Roman" w:hAnsi="Times New Roman" w:cs="Times New Roman"/>
          <w:bCs/>
          <w:sz w:val="24"/>
          <w:szCs w:val="24"/>
        </w:rPr>
      </w:pPr>
    </w:p>
    <w:p w:rsidR="003B7E17" w:rsidRDefault="003B7E17" w:rsidP="003B7E17">
      <w:pPr>
        <w:rPr>
          <w:rFonts w:ascii="Times New Roman" w:hAnsi="Times New Roman" w:cs="Times New Roman"/>
          <w:bCs/>
          <w:sz w:val="24"/>
          <w:szCs w:val="24"/>
        </w:rPr>
      </w:pPr>
    </w:p>
    <w:p w:rsidR="00205236" w:rsidRDefault="00205236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C650B" w:rsidRDefault="008C650B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C650B" w:rsidRDefault="008C650B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C650B" w:rsidRDefault="008C650B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C650B" w:rsidRDefault="008C650B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C650B" w:rsidRDefault="008C650B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C650B" w:rsidRDefault="008C650B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C650B" w:rsidRDefault="008C650B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C650B" w:rsidRDefault="008C650B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803FC" w:rsidRDefault="003803FC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50557" w:rsidRPr="00271DE6" w:rsidRDefault="00850557" w:rsidP="00271DE6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C4524" w:rsidRPr="00744859" w:rsidRDefault="00744859" w:rsidP="00A90C4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744859">
        <w:rPr>
          <w:rFonts w:ascii="PT Astra Serif" w:hAnsi="PT Astra Serif" w:cs="Times New Roman"/>
          <w:sz w:val="24"/>
          <w:szCs w:val="24"/>
        </w:rPr>
        <w:lastRenderedPageBreak/>
        <w:t>Приложение</w:t>
      </w:r>
      <w:r w:rsidR="005C4524" w:rsidRPr="00744859">
        <w:rPr>
          <w:rFonts w:ascii="PT Astra Serif" w:hAnsi="PT Astra Serif" w:cs="Times New Roman"/>
          <w:sz w:val="24"/>
          <w:szCs w:val="24"/>
        </w:rPr>
        <w:t xml:space="preserve"> 2</w:t>
      </w:r>
    </w:p>
    <w:p w:rsidR="005C4524" w:rsidRDefault="005C4524" w:rsidP="00176D8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  <w:r w:rsidRPr="00744859">
        <w:rPr>
          <w:rFonts w:ascii="PT Astra Serif" w:hAnsi="PT Astra Serif" w:cs="Times New Roman"/>
          <w:sz w:val="24"/>
          <w:szCs w:val="24"/>
        </w:rPr>
        <w:t>к аукционной документации</w:t>
      </w:r>
    </w:p>
    <w:p w:rsidR="00744859" w:rsidRPr="00744859" w:rsidRDefault="00744859" w:rsidP="00176D8C">
      <w:pPr>
        <w:autoSpaceDE w:val="0"/>
        <w:autoSpaceDN w:val="0"/>
        <w:adjustRightInd w:val="0"/>
        <w:spacing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B341B4" w:rsidRPr="00841F51" w:rsidRDefault="00B341B4" w:rsidP="00176D8C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841F51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ПРОЕКТ </w:t>
      </w:r>
      <w:r w:rsidR="003F2AA1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</w:t>
      </w:r>
      <w:r w:rsidRPr="00841F51">
        <w:rPr>
          <w:rFonts w:ascii="PT Astra Serif" w:eastAsia="Times New Roman" w:hAnsi="PT Astra Serif"/>
          <w:b/>
          <w:sz w:val="24"/>
          <w:szCs w:val="24"/>
          <w:lang w:eastAsia="ru-RU"/>
        </w:rPr>
        <w:t>А</w:t>
      </w:r>
    </w:p>
    <w:p w:rsidR="00B341B4" w:rsidRPr="00841F51" w:rsidRDefault="00B341B4" w:rsidP="00176D8C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841F51">
        <w:rPr>
          <w:rFonts w:ascii="PT Astra Serif" w:eastAsia="Times New Roman" w:hAnsi="PT Astra Serif"/>
          <w:b/>
          <w:sz w:val="24"/>
          <w:szCs w:val="24"/>
          <w:lang w:eastAsia="ru-RU"/>
        </w:rPr>
        <w:t>на размещение нестационарного торгового объекта</w:t>
      </w:r>
    </w:p>
    <w:p w:rsidR="00B341B4" w:rsidRDefault="00B341B4" w:rsidP="00176D8C">
      <w:pPr>
        <w:spacing w:after="0" w:line="240" w:lineRule="auto"/>
        <w:jc w:val="center"/>
        <w:rPr>
          <w:rFonts w:ascii="PT Astra Serif" w:eastAsia="Times New Roman" w:hAnsi="PT Astra Serif"/>
          <w:b/>
          <w:sz w:val="28"/>
          <w:szCs w:val="28"/>
          <w:lang w:eastAsia="ru-RU"/>
        </w:rPr>
      </w:pPr>
    </w:p>
    <w:p w:rsidR="00B341B4" w:rsidRDefault="00B341B4" w:rsidP="00176D8C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г. Курган                                                                </w:t>
      </w: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ab/>
      </w: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ab/>
        <w:t>« ___» _______ 20__г.</w:t>
      </w:r>
    </w:p>
    <w:p w:rsidR="00176D8C" w:rsidRDefault="00176D8C" w:rsidP="00176D8C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C72F2A" w:rsidRPr="00B341B4" w:rsidRDefault="00C72F2A" w:rsidP="00176D8C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176D8C" w:rsidRPr="00602FB2" w:rsidRDefault="00176D8C" w:rsidP="00176D8C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Департамент экономического развития, предпринимательства и торговли Администрации города Кургана, в лице _________________________________________, действующего на основании Положения о Департаменте,</w:t>
      </w:r>
      <w:r w:rsidRPr="00602FB2">
        <w:rPr>
          <w:rFonts w:ascii="PT Astra Serif" w:hAnsi="PT Astra Serif"/>
          <w:color w:val="000000"/>
          <w:sz w:val="24"/>
          <w:szCs w:val="24"/>
        </w:rPr>
        <w:t xml:space="preserve"> утвержденного решением Курганской городской Думы от 26.09.2016г. №188</w:t>
      </w:r>
      <w:r w:rsidRPr="00602FB2">
        <w:rPr>
          <w:rFonts w:ascii="PT Astra Serif" w:hAnsi="PT Astra Serif"/>
          <w:sz w:val="24"/>
          <w:szCs w:val="24"/>
        </w:rPr>
        <w:t>, в дальнейшем Уполномоченный орган, с одной стороны и ________________________________________________________________</w:t>
      </w:r>
      <w:r>
        <w:rPr>
          <w:rFonts w:ascii="PT Astra Serif" w:hAnsi="PT Astra Serif"/>
          <w:sz w:val="24"/>
          <w:szCs w:val="24"/>
        </w:rPr>
        <w:t>__________________</w:t>
      </w:r>
      <w:r w:rsidRPr="00602FB2">
        <w:rPr>
          <w:rFonts w:ascii="PT Astra Serif" w:hAnsi="PT Astra Serif"/>
          <w:sz w:val="24"/>
          <w:szCs w:val="24"/>
        </w:rPr>
        <w:t xml:space="preserve">, </w:t>
      </w:r>
    </w:p>
    <w:p w:rsidR="00176D8C" w:rsidRPr="00176D8C" w:rsidRDefault="00176D8C" w:rsidP="00176D8C">
      <w:pPr>
        <w:spacing w:after="0" w:line="240" w:lineRule="auto"/>
        <w:jc w:val="center"/>
        <w:rPr>
          <w:rFonts w:ascii="PT Astra Serif" w:hAnsi="PT Astra Serif"/>
          <w:sz w:val="16"/>
          <w:szCs w:val="16"/>
        </w:rPr>
      </w:pPr>
      <w:r w:rsidRPr="00176D8C">
        <w:rPr>
          <w:rFonts w:ascii="PT Astra Serif" w:hAnsi="PT Astra Serif"/>
          <w:sz w:val="16"/>
          <w:szCs w:val="16"/>
        </w:rPr>
        <w:t xml:space="preserve">   (наименование организации, Ф.И.О. индивидуального предпринимателя)</w:t>
      </w:r>
    </w:p>
    <w:p w:rsidR="00176D8C" w:rsidRPr="00602FB2" w:rsidRDefault="00176D8C" w:rsidP="00176D8C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в лице_________________________________________________________</w:t>
      </w:r>
      <w:r>
        <w:rPr>
          <w:rFonts w:ascii="PT Astra Serif" w:hAnsi="PT Astra Serif"/>
          <w:sz w:val="24"/>
          <w:szCs w:val="24"/>
        </w:rPr>
        <w:t>________________</w:t>
      </w:r>
      <w:r w:rsidRPr="00602FB2">
        <w:rPr>
          <w:rFonts w:ascii="PT Astra Serif" w:hAnsi="PT Astra Serif"/>
          <w:sz w:val="24"/>
          <w:szCs w:val="24"/>
        </w:rPr>
        <w:t xml:space="preserve">, </w:t>
      </w:r>
    </w:p>
    <w:p w:rsidR="00176D8C" w:rsidRPr="00176D8C" w:rsidRDefault="00176D8C" w:rsidP="00176D8C">
      <w:pPr>
        <w:spacing w:after="0" w:line="240" w:lineRule="auto"/>
        <w:jc w:val="center"/>
        <w:rPr>
          <w:rFonts w:ascii="PT Astra Serif" w:hAnsi="PT Astra Serif"/>
          <w:sz w:val="16"/>
          <w:szCs w:val="16"/>
        </w:rPr>
      </w:pPr>
      <w:r w:rsidRPr="00176D8C">
        <w:rPr>
          <w:rFonts w:ascii="PT Astra Serif" w:hAnsi="PT Astra Serif"/>
          <w:sz w:val="16"/>
          <w:szCs w:val="16"/>
        </w:rPr>
        <w:t>(должность, Ф.И.О.)</w:t>
      </w:r>
    </w:p>
    <w:p w:rsidR="00176D8C" w:rsidRDefault="00176D8C" w:rsidP="00176D8C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действующего на основании __________________________</w:t>
      </w:r>
      <w:r>
        <w:rPr>
          <w:rFonts w:ascii="PT Astra Serif" w:hAnsi="PT Astra Serif"/>
          <w:sz w:val="24"/>
          <w:szCs w:val="24"/>
        </w:rPr>
        <w:t>_____________________________</w:t>
      </w:r>
      <w:proofErr w:type="gramStart"/>
      <w:r w:rsidRPr="00602FB2">
        <w:rPr>
          <w:rFonts w:ascii="PT Astra Serif" w:hAnsi="PT Astra Serif"/>
          <w:sz w:val="24"/>
          <w:szCs w:val="24"/>
        </w:rPr>
        <w:t xml:space="preserve"> ,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(устава, паспорта)</w:t>
      </w:r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именуемое (</w:t>
      </w:r>
      <w:proofErr w:type="spellStart"/>
      <w:r w:rsidRPr="00602FB2">
        <w:rPr>
          <w:rFonts w:ascii="PT Astra Serif" w:hAnsi="PT Astra Serif"/>
          <w:sz w:val="24"/>
          <w:szCs w:val="24"/>
        </w:rPr>
        <w:t>ый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) в дальнейшем Субъект торговли, с другой стороны, далее совместно именуемые «Стороны», заключили настоящий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 о нижеследующем.</w:t>
      </w:r>
    </w:p>
    <w:p w:rsidR="00C72F2A" w:rsidRPr="00602FB2" w:rsidRDefault="00C72F2A" w:rsidP="00176D8C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176D8C" w:rsidRPr="00602FB2" w:rsidRDefault="00176D8C" w:rsidP="00176D8C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 xml:space="preserve">Раздел 1. Предмет </w:t>
      </w:r>
      <w:r w:rsidR="003F2AA1">
        <w:rPr>
          <w:rFonts w:ascii="PT Astra Serif" w:hAnsi="PT Astra Serif"/>
          <w:b/>
          <w:sz w:val="24"/>
          <w:szCs w:val="24"/>
        </w:rPr>
        <w:t>Договор</w:t>
      </w:r>
      <w:r w:rsidRPr="00602FB2">
        <w:rPr>
          <w:rFonts w:ascii="PT Astra Serif" w:hAnsi="PT Astra Serif"/>
          <w:b/>
          <w:sz w:val="24"/>
          <w:szCs w:val="24"/>
        </w:rPr>
        <w:t>а</w:t>
      </w:r>
    </w:p>
    <w:p w:rsidR="00176D8C" w:rsidRPr="00006BF9" w:rsidRDefault="00176D8C" w:rsidP="00176D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1.1. </w:t>
      </w:r>
      <w:proofErr w:type="gramStart"/>
      <w:r w:rsidRPr="00602FB2">
        <w:rPr>
          <w:rFonts w:ascii="PT Astra Serif" w:hAnsi="PT Astra Serif"/>
          <w:sz w:val="24"/>
          <w:szCs w:val="24"/>
        </w:rPr>
        <w:t xml:space="preserve">Уполномоченный орган  предоставляет  Субъекту торговли  право на размещение нестационарного торгового объекта - ________________, общей площадью _____ кв.м., далее – Объект, для осуществления деятельности по розничной </w:t>
      </w:r>
      <w:proofErr w:type="spellStart"/>
      <w:r w:rsidRPr="00602FB2">
        <w:rPr>
          <w:rFonts w:ascii="PT Astra Serif" w:hAnsi="PT Astra Serif"/>
          <w:sz w:val="24"/>
          <w:szCs w:val="24"/>
        </w:rPr>
        <w:t>продаже:</w:t>
      </w:r>
      <w:r>
        <w:rPr>
          <w:rFonts w:ascii="PT Astra Serif" w:hAnsi="PT Astra Serif"/>
          <w:sz w:val="24"/>
          <w:szCs w:val="24"/>
        </w:rPr>
        <w:t>__________________</w:t>
      </w:r>
      <w:proofErr w:type="spellEnd"/>
      <w:r w:rsidRPr="00602FB2">
        <w:rPr>
          <w:rFonts w:ascii="PT Astra Serif" w:hAnsi="PT Astra Serif"/>
          <w:sz w:val="24"/>
          <w:szCs w:val="24"/>
          <w:u w:val="single"/>
        </w:rPr>
        <w:t xml:space="preserve">, </w:t>
      </w:r>
      <w:r w:rsidRPr="00602FB2">
        <w:rPr>
          <w:rFonts w:ascii="PT Astra Serif" w:hAnsi="PT Astra Serif"/>
          <w:sz w:val="24"/>
          <w:szCs w:val="24"/>
        </w:rPr>
        <w:t>по адресному ориентиру в соответствии со схемой размещения нестационарных торговых объектов на территории города Кургана: __________________________________________________,</w:t>
      </w:r>
      <w:r w:rsidRPr="00602FB2">
        <w:rPr>
          <w:rFonts w:ascii="PT Astra Serif" w:hAnsi="PT Astra Serif"/>
          <w:sz w:val="24"/>
          <w:szCs w:val="24"/>
          <w:u w:val="single"/>
        </w:rPr>
        <w:t xml:space="preserve"> номер в схеме                                  размещения – </w:t>
      </w:r>
      <w:r w:rsidRPr="00602FB2">
        <w:rPr>
          <w:rFonts w:ascii="PT Astra Serif" w:hAnsi="PT Astra Serif"/>
          <w:sz w:val="24"/>
          <w:szCs w:val="24"/>
        </w:rPr>
        <w:t>____</w:t>
      </w:r>
      <w:r w:rsidRPr="00602FB2">
        <w:rPr>
          <w:rFonts w:ascii="PT Astra Serif" w:hAnsi="PT Astra Serif"/>
          <w:sz w:val="24"/>
          <w:szCs w:val="24"/>
          <w:u w:val="single"/>
        </w:rPr>
        <w:t>,</w:t>
      </w:r>
      <w:r w:rsidRPr="00602FB2">
        <w:rPr>
          <w:rFonts w:ascii="PT Astra Serif" w:hAnsi="PT Astra Serif"/>
          <w:sz w:val="24"/>
          <w:szCs w:val="24"/>
        </w:rPr>
        <w:t xml:space="preserve"> согласно ситуационному плану размещения Объекта (Приложение 1 к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у), а Субъект торговли обязуется разместить и обеспечить в течение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всего срока действия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 осуществление деятельности нестационарного торгового объекта на условиях и в порядке, предусмотренных настоящим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ом.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1.2. </w:t>
      </w:r>
      <w:proofErr w:type="gramStart"/>
      <w:r w:rsidRPr="00602FB2">
        <w:rPr>
          <w:rFonts w:ascii="PT Astra Serif" w:hAnsi="PT Astra Serif"/>
          <w:sz w:val="24"/>
          <w:szCs w:val="24"/>
        </w:rPr>
        <w:t xml:space="preserve">Настоящий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 заключен в соответствии со схемой размещения нестационарных торговых объектов на территории города Кургана, утвержденной постановлением Администрации города Кургана от ___________ № ________, </w:t>
      </w:r>
      <w:r w:rsidRPr="00006BF9">
        <w:rPr>
          <w:rFonts w:ascii="PT Astra Serif" w:hAnsi="PT Astra Serif"/>
          <w:sz w:val="24"/>
          <w:szCs w:val="24"/>
        </w:rPr>
        <w:t xml:space="preserve">на основании решения Комиссии по размещению нестационарных торговых объектов и включению в схему размещения нестационарных торговых объектов на территории города Кургана </w:t>
      </w:r>
      <w:r>
        <w:rPr>
          <w:rFonts w:ascii="PT Astra Serif" w:hAnsi="PT Astra Serif"/>
          <w:sz w:val="24"/>
          <w:szCs w:val="24"/>
        </w:rPr>
        <w:softHyphen/>
      </w:r>
      <w:r>
        <w:rPr>
          <w:rFonts w:ascii="PT Astra Serif" w:hAnsi="PT Astra Serif"/>
          <w:sz w:val="24"/>
          <w:szCs w:val="24"/>
        </w:rPr>
        <w:softHyphen/>
      </w:r>
      <w:r>
        <w:rPr>
          <w:rFonts w:ascii="PT Astra Serif" w:hAnsi="PT Astra Serif"/>
          <w:sz w:val="24"/>
          <w:szCs w:val="24"/>
        </w:rPr>
        <w:softHyphen/>
      </w:r>
      <w:r>
        <w:rPr>
          <w:rFonts w:ascii="PT Astra Serif" w:hAnsi="PT Astra Serif"/>
          <w:sz w:val="24"/>
          <w:szCs w:val="24"/>
        </w:rPr>
        <w:softHyphen/>
      </w:r>
      <w:r>
        <w:rPr>
          <w:rFonts w:ascii="PT Astra Serif" w:hAnsi="PT Astra Serif"/>
          <w:sz w:val="24"/>
          <w:szCs w:val="24"/>
        </w:rPr>
        <w:softHyphen/>
      </w:r>
      <w:r>
        <w:rPr>
          <w:rFonts w:ascii="PT Astra Serif" w:hAnsi="PT Astra Serif"/>
          <w:sz w:val="24"/>
          <w:szCs w:val="24"/>
        </w:rPr>
        <w:softHyphen/>
        <w:t>________</w:t>
      </w:r>
      <w:r w:rsidRPr="00006BF9">
        <w:rPr>
          <w:rFonts w:ascii="PT Astra Serif" w:hAnsi="PT Astra Serif"/>
          <w:sz w:val="24"/>
          <w:szCs w:val="24"/>
        </w:rPr>
        <w:t xml:space="preserve">, </w:t>
      </w:r>
      <w:r w:rsidRPr="00602FB2">
        <w:rPr>
          <w:rFonts w:ascii="PT Astra Serif" w:hAnsi="PT Astra Serif"/>
          <w:sz w:val="24"/>
          <w:szCs w:val="24"/>
        </w:rPr>
        <w:t xml:space="preserve">по результатам торгов на право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 на размещение нестационарного торгового объекта (протокол от ______________№ ________________</w:t>
      </w:r>
      <w:r w:rsidR="009C5C61">
        <w:rPr>
          <w:rFonts w:ascii="PT Astra Serif" w:hAnsi="PT Astra Serif"/>
          <w:sz w:val="24"/>
          <w:szCs w:val="24"/>
        </w:rPr>
        <w:t xml:space="preserve"> аукциона № ___________________</w:t>
      </w:r>
      <w:r w:rsidRPr="00602FB2">
        <w:rPr>
          <w:rFonts w:ascii="PT Astra Serif" w:hAnsi="PT Astra Serif"/>
          <w:sz w:val="24"/>
          <w:szCs w:val="24"/>
        </w:rPr>
        <w:t xml:space="preserve">). </w:t>
      </w:r>
      <w:proofErr w:type="gramEnd"/>
    </w:p>
    <w:p w:rsidR="00176D8C" w:rsidRPr="00602FB2" w:rsidRDefault="00176D8C" w:rsidP="00176D8C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1.3. Настоящий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 действует с</w:t>
      </w:r>
      <w:r>
        <w:rPr>
          <w:rFonts w:ascii="PT Astra Serif" w:hAnsi="PT Astra Serif"/>
          <w:sz w:val="24"/>
          <w:szCs w:val="24"/>
        </w:rPr>
        <w:t xml:space="preserve"> момента заключения </w:t>
      </w:r>
      <w:r w:rsidRPr="00602FB2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602FB2">
        <w:rPr>
          <w:rFonts w:ascii="PT Astra Serif" w:hAnsi="PT Astra Serif"/>
          <w:sz w:val="24"/>
          <w:szCs w:val="24"/>
        </w:rPr>
        <w:t>по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________________ года.</w:t>
      </w:r>
    </w:p>
    <w:p w:rsidR="00176D8C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1.4. Фактическое размещение (установка) нестационарного торгового объекта осуществляется Субъектом торговли в срок до _______________.20 __ года.</w:t>
      </w:r>
    </w:p>
    <w:p w:rsidR="00C72F2A" w:rsidRPr="00602FB2" w:rsidRDefault="00C72F2A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176D8C" w:rsidRPr="00602FB2" w:rsidRDefault="00176D8C" w:rsidP="00176D8C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Раздел 2. Права и обязанности Сторон</w:t>
      </w:r>
    </w:p>
    <w:p w:rsidR="00176D8C" w:rsidRPr="00006BF9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06BF9">
        <w:rPr>
          <w:rFonts w:ascii="PT Astra Serif" w:hAnsi="PT Astra Serif"/>
          <w:sz w:val="24"/>
          <w:szCs w:val="24"/>
        </w:rPr>
        <w:t>2.1. Уполномоченный орган вправе: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2.1.1. Осуществлять </w:t>
      </w:r>
      <w:proofErr w:type="gramStart"/>
      <w:r w:rsidRPr="00602FB2">
        <w:rPr>
          <w:rFonts w:ascii="PT Astra Serif" w:hAnsi="PT Astra Serif"/>
          <w:sz w:val="24"/>
          <w:szCs w:val="24"/>
        </w:rPr>
        <w:t>контроль за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выполнением Субъектом торговли условий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 и соблюдением требований нормативно-правовых актов, регулирующих размещение НТО на территории города Кургана без предварительного уведомления Субъекта торговли о проведении проверки.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2.1.2. В одностороннем порядке отказаться от исполнения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 в случаях, установленных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ом.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2.2. Уполномоченный орган обязан предоставить Субъекту торговли право на размещение НТО в соответствии с условиями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а. </w:t>
      </w:r>
    </w:p>
    <w:p w:rsidR="00176D8C" w:rsidRPr="00006BF9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006BF9">
        <w:rPr>
          <w:rFonts w:ascii="PT Astra Serif" w:hAnsi="PT Astra Serif"/>
          <w:sz w:val="24"/>
          <w:szCs w:val="24"/>
        </w:rPr>
        <w:t>. Субъект торговли обязуется: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 xml:space="preserve">.1. </w:t>
      </w:r>
      <w:proofErr w:type="gramStart"/>
      <w:r w:rsidRPr="00602FB2">
        <w:rPr>
          <w:rFonts w:ascii="PT Astra Serif" w:hAnsi="PT Astra Serif"/>
          <w:sz w:val="24"/>
          <w:szCs w:val="24"/>
        </w:rPr>
        <w:t>Разместить НТО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в соответствии с условиями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а. 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2.3</w:t>
      </w:r>
      <w:r w:rsidRPr="00602FB2">
        <w:rPr>
          <w:rFonts w:ascii="PT Astra Serif" w:hAnsi="PT Astra Serif"/>
          <w:sz w:val="24"/>
          <w:szCs w:val="24"/>
        </w:rPr>
        <w:t xml:space="preserve">.2. Обеспечить функционирование НТО на условиях и в порядке, предусмотренных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ом.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 xml:space="preserve">.3. </w:t>
      </w:r>
      <w:proofErr w:type="gramStart"/>
      <w:r w:rsidRPr="00602FB2">
        <w:rPr>
          <w:rFonts w:ascii="PT Astra Serif" w:hAnsi="PT Astra Serif"/>
          <w:sz w:val="24"/>
          <w:szCs w:val="24"/>
        </w:rPr>
        <w:t xml:space="preserve">В течение 120 дней с даты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 на размещение НТО после проведения торгов установить НТО</w:t>
      </w:r>
      <w:r>
        <w:rPr>
          <w:rFonts w:ascii="PT Astra Serif" w:hAnsi="PT Astra Serif"/>
          <w:sz w:val="24"/>
          <w:szCs w:val="24"/>
        </w:rPr>
        <w:t xml:space="preserve"> (в случае</w:t>
      </w:r>
      <w:r w:rsidRPr="00590943">
        <w:rPr>
          <w:rFonts w:ascii="PT Astra Serif" w:hAnsi="PT Astra Serif"/>
          <w:sz w:val="24"/>
          <w:szCs w:val="24"/>
        </w:rPr>
        <w:t xml:space="preserve"> подачи заявления на заключение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590943">
        <w:rPr>
          <w:rFonts w:ascii="PT Astra Serif" w:hAnsi="PT Astra Serif"/>
          <w:sz w:val="24"/>
          <w:szCs w:val="24"/>
        </w:rPr>
        <w:t>а на размещение НТО без проведения торгов</w:t>
      </w:r>
      <w:r>
        <w:rPr>
          <w:rFonts w:ascii="PT Astra Serif" w:hAnsi="PT Astra Serif"/>
          <w:sz w:val="24"/>
          <w:szCs w:val="24"/>
        </w:rPr>
        <w:t xml:space="preserve"> - </w:t>
      </w:r>
      <w:r w:rsidRPr="005B47E8">
        <w:rPr>
          <w:rFonts w:ascii="PT Astra Serif" w:hAnsi="PT Astra Serif"/>
          <w:sz w:val="24"/>
          <w:szCs w:val="24"/>
        </w:rPr>
        <w:t xml:space="preserve">не позднее 120 дней с даты подачи заявления на заключение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5B47E8">
        <w:rPr>
          <w:rFonts w:ascii="PT Astra Serif" w:hAnsi="PT Astra Serif"/>
          <w:sz w:val="24"/>
          <w:szCs w:val="24"/>
        </w:rPr>
        <w:t>а на размещение нестационарного торгового объекта без проведения торгов</w:t>
      </w:r>
      <w:r w:rsidRPr="00590943">
        <w:rPr>
          <w:rFonts w:ascii="PT Astra Serif" w:hAnsi="PT Astra Serif"/>
          <w:sz w:val="24"/>
          <w:szCs w:val="24"/>
        </w:rPr>
        <w:t xml:space="preserve">) </w:t>
      </w:r>
      <w:r w:rsidRPr="00602FB2">
        <w:rPr>
          <w:rFonts w:ascii="PT Astra Serif" w:hAnsi="PT Astra Serif"/>
          <w:sz w:val="24"/>
          <w:szCs w:val="24"/>
        </w:rPr>
        <w:t>в соответствии согласованному Комиссией по размещению нестационарных торговых объектов и включению в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схему размещения нестационарных торговых объектов на территории города Кургана проекту НТО, разработанному с соблюдением типовых </w:t>
      </w:r>
      <w:proofErr w:type="gramStart"/>
      <w:r w:rsidRPr="00602FB2">
        <w:rPr>
          <w:rFonts w:ascii="PT Astra Serif" w:hAnsi="PT Astra Serif"/>
          <w:sz w:val="24"/>
          <w:szCs w:val="24"/>
        </w:rPr>
        <w:t>архитектурных решений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внешнего вида НТО, утвержденных постановлением Администрации города Кургана.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>.4. Использовать НТО по назначению, указанному в пункте 1</w:t>
      </w:r>
      <w:r>
        <w:rPr>
          <w:rFonts w:ascii="PT Astra Serif" w:hAnsi="PT Astra Serif"/>
          <w:sz w:val="24"/>
          <w:szCs w:val="24"/>
        </w:rPr>
        <w:t>.1.</w:t>
      </w:r>
      <w:r w:rsidRPr="00602FB2">
        <w:rPr>
          <w:rFonts w:ascii="PT Astra Serif" w:hAnsi="PT Astra Serif"/>
          <w:sz w:val="24"/>
          <w:szCs w:val="24"/>
        </w:rPr>
        <w:t xml:space="preserve"> раздела 1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 xml:space="preserve">.5. Своевременно и в полном объеме вносить плату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 xml:space="preserve">.6. Обеспечить сохранение внешнего вида, местоположение и размеры Объекта в течение срока, установленного в пункте 1.3.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>.7. Обеспечить благоустройство прилегающей к НТО территории в соответствии с требованиями, установленными Правилами благоустройства территории города Кургана, утвержденными решением Курганской городской Думы.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>.8. Производить ремонт и замену пришедших в негодность частей, конструкций, покраску, регулярную помывку, очистку от грязи и надписей, а также осуществлять содержание НТО в соответствии с Правилами благоустройства территории города Кургана, утвержденными решением Курганской городской Думы.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>.9. Обеспечить при размещении и использовании НТО строгое соблюдение требований градостроительных регламентов, экологических, санитарно-гигиенических, противопожарных норм и правил, в том числе вывоз мусора и иных отходов от использования НТО.</w:t>
      </w:r>
    </w:p>
    <w:p w:rsidR="00176D8C" w:rsidRDefault="00176D8C" w:rsidP="00C72F2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 xml:space="preserve">.10. Сверять ежегодно до внесения очередного платежа в текущем году реквизиты счета с реквизитами, размещенными на официальном сайте города Кургана https://kurgan-city.ru/about/dep/derpit/ ввиду возможного ежегодного изменения реквизитов счета для перечисления платежей. Ежегодно перед внесением последнего платежа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у в календарном году не позднее 10 декабря обращаться в Уполномоченный орган для составления Акта сверки взаимных расчетов. </w:t>
      </w:r>
    </w:p>
    <w:p w:rsidR="00176D8C" w:rsidRPr="00602FB2" w:rsidRDefault="00176D8C" w:rsidP="00C72F2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2.3.11</w:t>
      </w:r>
      <w:r w:rsidRPr="00602FB2">
        <w:rPr>
          <w:rFonts w:ascii="PT Astra Serif" w:hAnsi="PT Astra Serif"/>
          <w:sz w:val="24"/>
          <w:szCs w:val="24"/>
        </w:rPr>
        <w:t xml:space="preserve">. В случае изменения юридического адреса или иных реквизитов в </w:t>
      </w:r>
      <w:r>
        <w:rPr>
          <w:rFonts w:ascii="PT Astra Serif" w:hAnsi="PT Astra Serif"/>
          <w:sz w:val="24"/>
          <w:szCs w:val="24"/>
        </w:rPr>
        <w:t>течени</w:t>
      </w:r>
      <w:proofErr w:type="gramStart"/>
      <w:r>
        <w:rPr>
          <w:rFonts w:ascii="PT Astra Serif" w:hAnsi="PT Astra Serif"/>
          <w:sz w:val="24"/>
          <w:szCs w:val="24"/>
        </w:rPr>
        <w:t>и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10</w:t>
      </w:r>
      <w:r>
        <w:rPr>
          <w:rFonts w:ascii="PT Astra Serif" w:hAnsi="PT Astra Serif"/>
          <w:sz w:val="24"/>
          <w:szCs w:val="24"/>
        </w:rPr>
        <w:t xml:space="preserve"> дней</w:t>
      </w:r>
      <w:r w:rsidRPr="00602FB2">
        <w:rPr>
          <w:rFonts w:ascii="PT Astra Serif" w:hAnsi="PT Astra Serif"/>
          <w:sz w:val="24"/>
          <w:szCs w:val="24"/>
        </w:rPr>
        <w:t xml:space="preserve"> направить Уполномоченному органу письменное уведомление об этом.</w:t>
      </w:r>
    </w:p>
    <w:p w:rsidR="00176D8C" w:rsidRPr="00602FB2" w:rsidRDefault="00176D8C" w:rsidP="00C72F2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В случае отсутствия сообщения Субъекта торговли о смене реквизитов, ув</w:t>
      </w:r>
      <w:r>
        <w:rPr>
          <w:rFonts w:ascii="PT Astra Serif" w:hAnsi="PT Astra Serif"/>
          <w:sz w:val="24"/>
          <w:szCs w:val="24"/>
        </w:rPr>
        <w:t>едомления, направленные Субъекту</w:t>
      </w:r>
      <w:r w:rsidRPr="00602FB2">
        <w:rPr>
          <w:rFonts w:ascii="PT Astra Serif" w:hAnsi="PT Astra Serif"/>
          <w:sz w:val="24"/>
          <w:szCs w:val="24"/>
        </w:rPr>
        <w:t xml:space="preserve"> торговли по указанным в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е реквизитам, считаются полученными Субъектом торговли.</w:t>
      </w:r>
    </w:p>
    <w:p w:rsidR="00176D8C" w:rsidRPr="00602FB2" w:rsidRDefault="00176D8C" w:rsidP="00C72F2A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2.3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2</w:t>
      </w:r>
      <w:r w:rsidRPr="00602FB2">
        <w:rPr>
          <w:rFonts w:ascii="PT Astra Serif" w:hAnsi="PT Astra Serif"/>
          <w:sz w:val="24"/>
          <w:szCs w:val="24"/>
        </w:rPr>
        <w:t xml:space="preserve">. Обеспечить наличие трудовых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ов с наемными работниками, нагрудных знаков с указанием фамилии, имени, отчества и наименованием организации.</w:t>
      </w:r>
    </w:p>
    <w:p w:rsidR="00176D8C" w:rsidRPr="00602FB2" w:rsidRDefault="00176D8C" w:rsidP="00C72F2A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2.3.13</w:t>
      </w:r>
      <w:r w:rsidRPr="00602FB2">
        <w:rPr>
          <w:rFonts w:ascii="PT Astra Serif" w:hAnsi="PT Astra Serif"/>
          <w:sz w:val="24"/>
          <w:szCs w:val="24"/>
        </w:rPr>
        <w:t xml:space="preserve">. Заключить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ы на вывоз и утилизацию ТБО (и ЖБО) со специализированными организациями.</w:t>
      </w:r>
    </w:p>
    <w:p w:rsidR="00176D8C" w:rsidRPr="00602FB2" w:rsidRDefault="00176D8C" w:rsidP="00C72F2A">
      <w:pPr>
        <w:shd w:val="clear" w:color="auto" w:fill="FFFFFF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2.3.14</w:t>
      </w:r>
      <w:r w:rsidRPr="00602FB2">
        <w:rPr>
          <w:rFonts w:ascii="PT Astra Serif" w:hAnsi="PT Astra Serif"/>
          <w:sz w:val="24"/>
          <w:szCs w:val="24"/>
        </w:rPr>
        <w:t>. Не по</w:t>
      </w:r>
      <w:r>
        <w:rPr>
          <w:rFonts w:ascii="PT Astra Serif" w:hAnsi="PT Astra Serif"/>
          <w:sz w:val="24"/>
          <w:szCs w:val="24"/>
        </w:rPr>
        <w:t>зднее 1</w:t>
      </w:r>
      <w:r w:rsidRPr="00602FB2">
        <w:rPr>
          <w:rFonts w:ascii="PT Astra Serif" w:hAnsi="PT Astra Serif"/>
          <w:sz w:val="24"/>
          <w:szCs w:val="24"/>
        </w:rPr>
        <w:t>0 (</w:t>
      </w:r>
      <w:r>
        <w:rPr>
          <w:rFonts w:ascii="PT Astra Serif" w:hAnsi="PT Astra Serif"/>
          <w:sz w:val="24"/>
          <w:szCs w:val="24"/>
        </w:rPr>
        <w:t>десяти</w:t>
      </w:r>
      <w:r w:rsidRPr="00602FB2">
        <w:rPr>
          <w:rFonts w:ascii="PT Astra Serif" w:hAnsi="PT Astra Serif"/>
          <w:sz w:val="24"/>
          <w:szCs w:val="24"/>
        </w:rPr>
        <w:t>) дней с момента прекращения деятельности в качестве Субъекта торговли в установленном законодательством порядке уведомить об этом Уполномоченный орган.</w:t>
      </w:r>
    </w:p>
    <w:p w:rsidR="00176D8C" w:rsidRPr="00602FB2" w:rsidRDefault="00176D8C" w:rsidP="00C72F2A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</w:t>
      </w:r>
      <w:r>
        <w:rPr>
          <w:rFonts w:ascii="PT Astra Serif" w:hAnsi="PT Astra Serif"/>
          <w:sz w:val="24"/>
          <w:szCs w:val="24"/>
        </w:rPr>
        <w:t>4</w:t>
      </w:r>
      <w:r w:rsidRPr="00602FB2">
        <w:rPr>
          <w:rFonts w:ascii="PT Astra Serif" w:hAnsi="PT Astra Serif"/>
          <w:sz w:val="24"/>
          <w:szCs w:val="24"/>
        </w:rPr>
        <w:t xml:space="preserve">. </w:t>
      </w:r>
      <w:proofErr w:type="gramStart"/>
      <w:r w:rsidRPr="00602FB2">
        <w:rPr>
          <w:rFonts w:ascii="PT Astra Serif" w:hAnsi="PT Astra Serif"/>
          <w:sz w:val="24"/>
          <w:szCs w:val="24"/>
        </w:rPr>
        <w:t>В течение 30 (тридцати) дней с момента получения уведомления</w:t>
      </w:r>
      <w:r>
        <w:rPr>
          <w:rFonts w:ascii="PT Astra Serif" w:hAnsi="PT Astra Serif"/>
          <w:sz w:val="24"/>
          <w:szCs w:val="24"/>
        </w:rPr>
        <w:t xml:space="preserve"> об отказе от исполнения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а,</w:t>
      </w:r>
      <w:r w:rsidRPr="00602FB2">
        <w:rPr>
          <w:rFonts w:ascii="PT Astra Serif" w:hAnsi="PT Astra Serif"/>
          <w:sz w:val="24"/>
          <w:szCs w:val="24"/>
        </w:rPr>
        <w:t xml:space="preserve"> о демонтаже НТО подать заявление в </w:t>
      </w:r>
      <w:proofErr w:type="spellStart"/>
      <w:r w:rsidRPr="00602FB2">
        <w:rPr>
          <w:rFonts w:ascii="PT Astra Serif" w:hAnsi="PT Astra Serif"/>
          <w:sz w:val="24"/>
          <w:szCs w:val="24"/>
        </w:rPr>
        <w:t>ресурсоснабжающие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организации на отключ</w:t>
      </w:r>
      <w:r>
        <w:rPr>
          <w:rFonts w:ascii="PT Astra Serif" w:hAnsi="PT Astra Serif"/>
          <w:sz w:val="24"/>
          <w:szCs w:val="24"/>
        </w:rPr>
        <w:t xml:space="preserve">ение его от коммунальных сетей, а также </w:t>
      </w:r>
      <w:r w:rsidRPr="00602FB2">
        <w:rPr>
          <w:rFonts w:ascii="PT Astra Serif" w:hAnsi="PT Astra Serif"/>
          <w:sz w:val="24"/>
          <w:szCs w:val="24"/>
        </w:rPr>
        <w:t>своими силами и за свой счет обеспечить демонтаж и вывоз НТО с места его размещения, а также вывоз продукции и иного имущества.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При этом не допускается оставление на месте прежнего р</w:t>
      </w:r>
      <w:r>
        <w:rPr>
          <w:rFonts w:ascii="PT Astra Serif" w:hAnsi="PT Astra Serif"/>
          <w:sz w:val="24"/>
          <w:szCs w:val="24"/>
        </w:rPr>
        <w:t xml:space="preserve">азмещения НТО мусора, остатков </w:t>
      </w:r>
      <w:r w:rsidRPr="00602FB2">
        <w:rPr>
          <w:rFonts w:ascii="PT Astra Serif" w:hAnsi="PT Astra Serif"/>
          <w:sz w:val="24"/>
          <w:szCs w:val="24"/>
        </w:rPr>
        <w:t>продукции и т.п.</w:t>
      </w:r>
    </w:p>
    <w:p w:rsidR="00176D8C" w:rsidRPr="00AD22D7" w:rsidRDefault="00176D8C" w:rsidP="00C72F2A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2.5</w:t>
      </w:r>
      <w:r w:rsidRPr="00AD22D7">
        <w:rPr>
          <w:rFonts w:ascii="PT Astra Serif" w:hAnsi="PT Astra Serif"/>
          <w:sz w:val="24"/>
          <w:szCs w:val="24"/>
        </w:rPr>
        <w:t>. Субъект торговли обязан не допускать:</w:t>
      </w:r>
    </w:p>
    <w:p w:rsidR="00D23275" w:rsidRPr="00D23275" w:rsidRDefault="00071A03" w:rsidP="00D23275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sz w:val="24"/>
          <w:szCs w:val="24"/>
        </w:rPr>
        <w:t>2.5</w:t>
      </w:r>
      <w:r w:rsidR="00176D8C" w:rsidRPr="00602FB2">
        <w:rPr>
          <w:rFonts w:ascii="PT Astra Serif" w:hAnsi="PT Astra Serif"/>
          <w:sz w:val="24"/>
          <w:szCs w:val="24"/>
        </w:rPr>
        <w:t>.1</w:t>
      </w:r>
      <w:r w:rsidR="00D23275">
        <w:rPr>
          <w:rFonts w:ascii="PT Astra Serif" w:hAnsi="PT Astra Serif"/>
          <w:sz w:val="24"/>
          <w:szCs w:val="24"/>
        </w:rPr>
        <w:t xml:space="preserve">. </w:t>
      </w:r>
      <w:r w:rsidR="00D23275" w:rsidRPr="00D23275">
        <w:rPr>
          <w:rFonts w:ascii="PT Astra Serif" w:eastAsia="Times New Roman" w:hAnsi="PT Astra Serif"/>
          <w:sz w:val="24"/>
          <w:szCs w:val="24"/>
          <w:lang w:eastAsia="ru-RU"/>
        </w:rPr>
        <w:t xml:space="preserve">передачу или уступку прав по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="00D23275" w:rsidRPr="00D23275">
        <w:rPr>
          <w:rFonts w:ascii="PT Astra Serif" w:eastAsia="Times New Roman" w:hAnsi="PT Astra Serif"/>
          <w:sz w:val="24"/>
          <w:szCs w:val="24"/>
          <w:lang w:eastAsia="ru-RU"/>
        </w:rPr>
        <w:t xml:space="preserve">у третьим лицам, а также допускать осуществление третьим лицом торговой деятельности с использованием НТО, в том числе по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="00D23275" w:rsidRPr="00D23275">
        <w:rPr>
          <w:rFonts w:ascii="PT Astra Serif" w:eastAsia="Times New Roman" w:hAnsi="PT Astra Serif"/>
          <w:sz w:val="24"/>
          <w:szCs w:val="24"/>
          <w:lang w:eastAsia="ru-RU"/>
        </w:rPr>
        <w:t>ам комиссии, агентирования, поручения и ины</w:t>
      </w:r>
      <w:r w:rsidR="00D23275">
        <w:rPr>
          <w:rFonts w:ascii="PT Astra Serif" w:eastAsia="Times New Roman" w:hAnsi="PT Astra Serif"/>
          <w:sz w:val="24"/>
          <w:szCs w:val="24"/>
          <w:lang w:eastAsia="ru-RU"/>
        </w:rPr>
        <w:t xml:space="preserve">м гражданско-правовым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="00D23275">
        <w:rPr>
          <w:rFonts w:ascii="PT Astra Serif" w:eastAsia="Times New Roman" w:hAnsi="PT Astra Serif"/>
          <w:sz w:val="24"/>
          <w:szCs w:val="24"/>
          <w:lang w:eastAsia="ru-RU"/>
        </w:rPr>
        <w:t>ам;</w:t>
      </w:r>
      <w:proofErr w:type="gramEnd"/>
    </w:p>
    <w:p w:rsidR="00176D8C" w:rsidRPr="00AD22D7" w:rsidRDefault="00071A03" w:rsidP="00C72F2A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2.5</w:t>
      </w:r>
      <w:r w:rsidR="00176D8C">
        <w:rPr>
          <w:rFonts w:ascii="PT Astra Serif" w:hAnsi="PT Astra Serif"/>
          <w:sz w:val="24"/>
          <w:szCs w:val="24"/>
        </w:rPr>
        <w:t xml:space="preserve">.2. </w:t>
      </w:r>
      <w:r w:rsidR="00176D8C" w:rsidRPr="00AD22D7">
        <w:rPr>
          <w:rFonts w:ascii="PT Astra Serif" w:hAnsi="PT Astra Serif"/>
          <w:sz w:val="24"/>
          <w:szCs w:val="24"/>
        </w:rPr>
        <w:t xml:space="preserve">размещение вне нестационарного торгового объекта дополнительного торгового оборудования, а также обустройство мест для отдыха граждан, за исключением, когда их размещение предусмотрено проектом нестационарного торгового объекта; </w:t>
      </w:r>
    </w:p>
    <w:p w:rsidR="00176D8C" w:rsidRDefault="00176D8C" w:rsidP="00C72F2A">
      <w:pPr>
        <w:widowControl w:val="0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2.</w:t>
      </w:r>
      <w:r w:rsidR="00071A03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.3. </w:t>
      </w:r>
      <w:r w:rsidRPr="00AD22D7">
        <w:rPr>
          <w:rFonts w:ascii="PT Astra Serif" w:hAnsi="PT Astra Serif"/>
          <w:sz w:val="24"/>
          <w:szCs w:val="24"/>
        </w:rPr>
        <w:t>раскладки товаров, а также складирование тары и запаса товаров на территории, прилегающей к нестационарному торговому объекту, установленной в соответствии с</w:t>
      </w:r>
      <w:r w:rsidRPr="00AD22D7">
        <w:rPr>
          <w:sz w:val="24"/>
          <w:szCs w:val="24"/>
        </w:rPr>
        <w:t xml:space="preserve"> </w:t>
      </w:r>
      <w:r w:rsidRPr="00C72F2A">
        <w:rPr>
          <w:rFonts w:ascii="PT Astra Serif" w:hAnsi="PT Astra Serif"/>
          <w:sz w:val="24"/>
          <w:szCs w:val="24"/>
        </w:rPr>
        <w:t>Правилами благоустройства территории города Кургана</w:t>
      </w:r>
      <w:r w:rsidRPr="00AD22D7">
        <w:rPr>
          <w:sz w:val="24"/>
          <w:szCs w:val="24"/>
        </w:rPr>
        <w:t xml:space="preserve">. </w:t>
      </w:r>
    </w:p>
    <w:p w:rsidR="00C72F2A" w:rsidRPr="00AD22D7" w:rsidRDefault="00C72F2A" w:rsidP="00C72F2A">
      <w:pPr>
        <w:widowControl w:val="0"/>
        <w:spacing w:after="0" w:line="240" w:lineRule="auto"/>
        <w:ind w:firstLine="709"/>
        <w:jc w:val="both"/>
        <w:rPr>
          <w:sz w:val="24"/>
          <w:szCs w:val="24"/>
        </w:rPr>
      </w:pPr>
    </w:p>
    <w:p w:rsidR="00176D8C" w:rsidRPr="00602FB2" w:rsidRDefault="00176D8C" w:rsidP="00C72F2A">
      <w:pPr>
        <w:widowControl w:val="0"/>
        <w:spacing w:after="0" w:line="240" w:lineRule="auto"/>
        <w:jc w:val="center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 xml:space="preserve">3. Плата и расчеты по </w:t>
      </w:r>
      <w:r w:rsidR="003F2AA1">
        <w:rPr>
          <w:rFonts w:ascii="PT Astra Serif" w:hAnsi="PT Astra Serif"/>
          <w:b/>
          <w:sz w:val="24"/>
          <w:szCs w:val="24"/>
        </w:rPr>
        <w:t>договор</w:t>
      </w:r>
      <w:r w:rsidRPr="00602FB2">
        <w:rPr>
          <w:rFonts w:ascii="PT Astra Serif" w:hAnsi="PT Astra Serif"/>
          <w:b/>
          <w:sz w:val="24"/>
          <w:szCs w:val="24"/>
        </w:rPr>
        <w:t>у</w:t>
      </w:r>
    </w:p>
    <w:p w:rsidR="00176D8C" w:rsidRPr="00602FB2" w:rsidRDefault="00176D8C" w:rsidP="00C72F2A">
      <w:pPr>
        <w:widowControl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3.1. Субъект торговли производит оплату цены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 в размере</w:t>
      </w:r>
      <w:proofErr w:type="gramStart"/>
      <w:r w:rsidRPr="00602FB2">
        <w:rPr>
          <w:rFonts w:ascii="PT Astra Serif" w:hAnsi="PT Astra Serif"/>
          <w:sz w:val="24"/>
          <w:szCs w:val="24"/>
        </w:rPr>
        <w:t>________ (_______</w:t>
      </w:r>
      <w:r>
        <w:rPr>
          <w:rFonts w:ascii="PT Astra Serif" w:hAnsi="PT Astra Serif"/>
          <w:sz w:val="24"/>
          <w:szCs w:val="24"/>
        </w:rPr>
        <w:t xml:space="preserve">_____________) </w:t>
      </w:r>
      <w:proofErr w:type="gramEnd"/>
      <w:r>
        <w:rPr>
          <w:rFonts w:ascii="PT Astra Serif" w:hAnsi="PT Astra Serif"/>
          <w:sz w:val="24"/>
          <w:szCs w:val="24"/>
        </w:rPr>
        <w:t>рублей___ копеек в соответствии с протоколом аукциона.</w:t>
      </w:r>
      <w:r w:rsidRPr="00602FB2">
        <w:rPr>
          <w:rFonts w:ascii="PT Astra Serif" w:hAnsi="PT Astra Serif"/>
          <w:sz w:val="24"/>
          <w:szCs w:val="24"/>
        </w:rPr>
        <w:t xml:space="preserve"> Оплата цены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 производится Субъектом торговли в течение </w:t>
      </w:r>
      <w:r>
        <w:rPr>
          <w:rFonts w:ascii="PT Astra Serif" w:hAnsi="PT Astra Serif"/>
          <w:sz w:val="24"/>
          <w:szCs w:val="24"/>
        </w:rPr>
        <w:t>10</w:t>
      </w:r>
      <w:r w:rsidRPr="00602FB2">
        <w:rPr>
          <w:rFonts w:ascii="PT Astra Serif" w:hAnsi="PT Astra Serif"/>
          <w:sz w:val="24"/>
          <w:szCs w:val="24"/>
        </w:rPr>
        <w:t xml:space="preserve"> (</w:t>
      </w:r>
      <w:r>
        <w:rPr>
          <w:rFonts w:ascii="PT Astra Serif" w:hAnsi="PT Astra Serif"/>
          <w:sz w:val="24"/>
          <w:szCs w:val="24"/>
        </w:rPr>
        <w:t>десяти</w:t>
      </w:r>
      <w:r w:rsidRPr="00602FB2">
        <w:rPr>
          <w:rFonts w:ascii="PT Astra Serif" w:hAnsi="PT Astra Serif"/>
          <w:sz w:val="24"/>
          <w:szCs w:val="24"/>
        </w:rPr>
        <w:t xml:space="preserve">) дней после подписания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 по следующим реквизитам:</w:t>
      </w:r>
    </w:p>
    <w:p w:rsidR="00176D8C" w:rsidRDefault="00176D8C" w:rsidP="00C72F2A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602FB2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602FB2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</w:t>
      </w:r>
    </w:p>
    <w:p w:rsidR="00176D8C" w:rsidRPr="00F44B94" w:rsidRDefault="009C5C61" w:rsidP="00C72F2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Задаток в размере 25000 (д</w:t>
      </w:r>
      <w:r w:rsidR="00176D8C" w:rsidRPr="00F44B94">
        <w:rPr>
          <w:rFonts w:ascii="PT Astra Serif" w:hAnsi="PT Astra Serif"/>
          <w:sz w:val="24"/>
          <w:szCs w:val="24"/>
        </w:rPr>
        <w:t xml:space="preserve">вадцать пять тысяч) рублей, перечисленный Субъектом торговли для участия в аукционе, засчитывается в счет оплаты ежегодного размера платы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="00176D8C" w:rsidRPr="00F44B94">
        <w:rPr>
          <w:rFonts w:ascii="PT Astra Serif" w:hAnsi="PT Astra Serif"/>
          <w:sz w:val="24"/>
          <w:szCs w:val="24"/>
        </w:rPr>
        <w:t>у.</w:t>
      </w:r>
    </w:p>
    <w:p w:rsidR="00176D8C" w:rsidRPr="00602FB2" w:rsidRDefault="00176D8C" w:rsidP="00C72F2A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44B94">
        <w:rPr>
          <w:rFonts w:ascii="PT Astra Serif" w:hAnsi="PT Astra Serif"/>
          <w:sz w:val="24"/>
          <w:szCs w:val="24"/>
        </w:rPr>
        <w:t>3.2. Субъект</w:t>
      </w:r>
      <w:r w:rsidRPr="00602FB2">
        <w:rPr>
          <w:rFonts w:ascii="PT Astra Serif" w:eastAsia="Arial" w:hAnsi="PT Astra Serif"/>
          <w:sz w:val="24"/>
          <w:szCs w:val="24"/>
          <w:lang w:eastAsia="ar-SA"/>
        </w:rPr>
        <w:t xml:space="preserve"> торговли в течение всего срока действия </w:t>
      </w:r>
      <w:r w:rsidR="003F2AA1">
        <w:rPr>
          <w:rFonts w:ascii="PT Astra Serif" w:eastAsia="Arial" w:hAnsi="PT Astra Serif"/>
          <w:sz w:val="24"/>
          <w:szCs w:val="24"/>
          <w:lang w:eastAsia="ar-SA"/>
        </w:rPr>
        <w:t>Договор</w:t>
      </w:r>
      <w:r w:rsidRPr="00602FB2">
        <w:rPr>
          <w:rFonts w:ascii="PT Astra Serif" w:eastAsia="Arial" w:hAnsi="PT Astra Serif"/>
          <w:sz w:val="24"/>
          <w:szCs w:val="24"/>
          <w:lang w:eastAsia="ar-SA"/>
        </w:rPr>
        <w:t>а вносит плату за размещение НТО (далее – Плата):</w:t>
      </w:r>
    </w:p>
    <w:p w:rsidR="00176D8C" w:rsidRPr="00602FB2" w:rsidRDefault="00176D8C" w:rsidP="00C72F2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3.2.1. Размер Платы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у </w:t>
      </w:r>
      <w:proofErr w:type="spellStart"/>
      <w:r w:rsidRPr="00602FB2">
        <w:rPr>
          <w:rFonts w:ascii="PT Astra Serif" w:hAnsi="PT Astra Serif"/>
          <w:sz w:val="24"/>
          <w:szCs w:val="24"/>
        </w:rPr>
        <w:t>составляет</w:t>
      </w:r>
      <w:proofErr w:type="gramStart"/>
      <w:r w:rsidRPr="00602FB2">
        <w:rPr>
          <w:rFonts w:ascii="PT Astra Serif" w:hAnsi="PT Astra Serif"/>
          <w:sz w:val="24"/>
          <w:szCs w:val="24"/>
        </w:rPr>
        <w:t>__________</w:t>
      </w:r>
      <w:proofErr w:type="spellEnd"/>
      <w:r w:rsidRPr="00602FB2">
        <w:rPr>
          <w:rFonts w:ascii="PT Astra Serif" w:hAnsi="PT Astra Serif"/>
          <w:color w:val="000000"/>
          <w:sz w:val="24"/>
          <w:szCs w:val="24"/>
        </w:rPr>
        <w:t xml:space="preserve">(____________________) </w:t>
      </w:r>
      <w:proofErr w:type="gramEnd"/>
      <w:r w:rsidRPr="00602FB2">
        <w:rPr>
          <w:rFonts w:ascii="PT Astra Serif" w:hAnsi="PT Astra Serif"/>
          <w:color w:val="000000"/>
          <w:sz w:val="24"/>
          <w:szCs w:val="24"/>
        </w:rPr>
        <w:t xml:space="preserve">рублей </w:t>
      </w:r>
      <w:proofErr w:type="spellStart"/>
      <w:r w:rsidRPr="00602FB2">
        <w:rPr>
          <w:rFonts w:ascii="PT Astra Serif" w:hAnsi="PT Astra Serif"/>
          <w:color w:val="000000"/>
          <w:sz w:val="24"/>
          <w:szCs w:val="24"/>
        </w:rPr>
        <w:t>___копеек</w:t>
      </w:r>
      <w:proofErr w:type="spellEnd"/>
      <w:r w:rsidRPr="00602FB2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 xml:space="preserve">в год за размещение НТО. </w:t>
      </w:r>
    </w:p>
    <w:p w:rsidR="00176D8C" w:rsidRPr="00602FB2" w:rsidRDefault="00176D8C" w:rsidP="00C72F2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3.2.2. Расчет Платы осуществляется Уполномоченным органом в соответствии с Методикой определения платы за размещение нестационарного торгового объекта на территории города Кургана (далее – Методика)</w:t>
      </w:r>
      <w:r>
        <w:rPr>
          <w:rFonts w:ascii="PT Astra Serif" w:hAnsi="PT Astra Serif"/>
          <w:sz w:val="24"/>
          <w:szCs w:val="24"/>
        </w:rPr>
        <w:t>, утвержденной постановлением Администрации города Кургана</w:t>
      </w:r>
      <w:r w:rsidRPr="00602FB2">
        <w:rPr>
          <w:rFonts w:ascii="PT Astra Serif" w:hAnsi="PT Astra Serif"/>
          <w:sz w:val="24"/>
          <w:szCs w:val="24"/>
        </w:rPr>
        <w:t xml:space="preserve"> и является неотъемлемой частью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 (Приложение 2 к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у).</w:t>
      </w:r>
    </w:p>
    <w:p w:rsidR="00176D8C" w:rsidRPr="00602FB2" w:rsidRDefault="00176D8C" w:rsidP="00C72F2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3.2.3. Плата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у исчисляется </w:t>
      </w:r>
      <w:proofErr w:type="gramStart"/>
      <w:r w:rsidRPr="00602FB2">
        <w:rPr>
          <w:rFonts w:ascii="PT Astra Serif" w:hAnsi="PT Astra Serif"/>
          <w:sz w:val="24"/>
          <w:szCs w:val="24"/>
        </w:rPr>
        <w:t>с даты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фактическо</w:t>
      </w:r>
      <w:r>
        <w:rPr>
          <w:rFonts w:ascii="PT Astra Serif" w:hAnsi="PT Astra Serif"/>
          <w:sz w:val="24"/>
          <w:szCs w:val="24"/>
        </w:rPr>
        <w:t>го размещения</w:t>
      </w:r>
      <w:r w:rsidRPr="00602FB2">
        <w:rPr>
          <w:rFonts w:ascii="PT Astra Serif" w:hAnsi="PT Astra Serif"/>
          <w:sz w:val="24"/>
          <w:szCs w:val="24"/>
        </w:rPr>
        <w:t xml:space="preserve"> НТО, но не позднее 120 дней с момента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а.</w:t>
      </w:r>
    </w:p>
    <w:p w:rsidR="00176D8C" w:rsidRPr="00602FB2" w:rsidRDefault="00176D8C" w:rsidP="00C72F2A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  3.2.4. Субъект торговли обязан равными долями ежеквартально, не позднее 10 дней по окончании каждого квартала (за исключением 4-го квартала, Плата за который вносится не позднее 10 декабря текущего года), вносить Плату на расчетный счет Уполномоченного органа: 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602FB2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602FB2">
        <w:rPr>
          <w:rFonts w:ascii="PT Astra Serif" w:hAnsi="PT Astra Serif"/>
          <w:sz w:val="24"/>
          <w:szCs w:val="24"/>
        </w:rPr>
        <w:t xml:space="preserve">/с 03100643000000014300 ОТДЕЛЕНИЕ КУРГАН БАНКА РОССИИ// УФК по Курганской области г. Курган, БИК 013735150, ОКТМО 37701000, КБК 96211109080040000120. В платежном поручении обязательно должны быть указаны: ИНН, КПП (для юридического лица), номер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а, сумма оплаты и период, за который производится оплата за размещение НТО.</w:t>
      </w:r>
    </w:p>
    <w:p w:rsidR="00176D8C" w:rsidRPr="00602FB2" w:rsidRDefault="00176D8C" w:rsidP="00C72F2A">
      <w:pPr>
        <w:widowControl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3.3. </w:t>
      </w:r>
      <w:proofErr w:type="gramStart"/>
      <w:r w:rsidRPr="00602FB2">
        <w:rPr>
          <w:rFonts w:ascii="PT Astra Serif" w:hAnsi="PT Astra Serif"/>
          <w:sz w:val="24"/>
          <w:szCs w:val="24"/>
        </w:rPr>
        <w:t xml:space="preserve">В случае изменения среднего уровня кадастровой стоимости земель населенных пунктов по муниципальному образованию городу Кургану, соответствующего виду разрешенного использования для размещения объектов торговли, установленного в соответствии с постановлением Правительства Курганской области, определенный согласно Методике размер Платы за размещение НТО пересчитывается Уполномоченным органом в одностороннем порядке и действует с момента его изменения без подписания дополнительных соглашений к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</w:t>
      </w:r>
      <w:r>
        <w:rPr>
          <w:rFonts w:ascii="PT Astra Serif" w:hAnsi="PT Astra Serif"/>
          <w:sz w:val="24"/>
          <w:szCs w:val="24"/>
        </w:rPr>
        <w:t>,</w:t>
      </w:r>
      <w:r w:rsidRPr="002242B4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после письменного уведомления</w:t>
      </w:r>
      <w:proofErr w:type="gramEnd"/>
      <w:r>
        <w:rPr>
          <w:rFonts w:ascii="PT Astra Serif" w:hAnsi="PT Astra Serif"/>
          <w:sz w:val="24"/>
          <w:szCs w:val="24"/>
        </w:rPr>
        <w:t xml:space="preserve"> об изменении ежегодного размера платы по </w:t>
      </w:r>
      <w:r w:rsidR="003F2AA1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176D8C" w:rsidRDefault="00176D8C" w:rsidP="00C72F2A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3.2.3. Плата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у, установленная пунктом 3.2.1.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а, ежегодно, но не ранее чем через год после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а, увеличивается в одностороннем порядке Уполномоченным органом на размер уровня инфляции, установленного в федеральном законе о </w:t>
      </w:r>
      <w:r w:rsidRPr="00602FB2">
        <w:rPr>
          <w:rFonts w:ascii="PT Astra Serif" w:hAnsi="PT Astra Serif"/>
          <w:color w:val="000000"/>
          <w:sz w:val="24"/>
          <w:szCs w:val="24"/>
        </w:rPr>
        <w:t>федеральном бюджете на о</w:t>
      </w:r>
      <w:r w:rsidRPr="00602FB2">
        <w:rPr>
          <w:rFonts w:ascii="PT Astra Serif" w:hAnsi="PT Astra Serif"/>
          <w:sz w:val="24"/>
          <w:szCs w:val="24"/>
        </w:rPr>
        <w:t>чередной финансовый год и плановый период, с 1 января каждого календарного года без подписания допол</w:t>
      </w:r>
      <w:r>
        <w:rPr>
          <w:rFonts w:ascii="PT Astra Serif" w:hAnsi="PT Astra Serif"/>
          <w:sz w:val="24"/>
          <w:szCs w:val="24"/>
        </w:rPr>
        <w:t xml:space="preserve">нительных соглашений к </w:t>
      </w:r>
      <w:r w:rsidR="003F2AA1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у. </w:t>
      </w:r>
    </w:p>
    <w:p w:rsidR="00C72F2A" w:rsidRPr="00602FB2" w:rsidRDefault="00C72F2A" w:rsidP="00C72F2A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176D8C" w:rsidRPr="00602FB2" w:rsidRDefault="00176D8C" w:rsidP="00C72F2A">
      <w:pPr>
        <w:widowControl w:val="0"/>
        <w:spacing w:after="0" w:line="240" w:lineRule="auto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4. Ответственность сторон</w:t>
      </w:r>
    </w:p>
    <w:p w:rsidR="00176D8C" w:rsidRPr="00602FB2" w:rsidRDefault="00176D8C" w:rsidP="00C72F2A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4.1. В случае неисполнения или ненадлежащего исполнения обязательств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 Стороны несут ответственность в соответствии с действующим законодательством.</w:t>
      </w:r>
    </w:p>
    <w:p w:rsidR="00176D8C" w:rsidRPr="00602FB2" w:rsidRDefault="00176D8C" w:rsidP="00C72F2A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4.2. За нарушение </w:t>
      </w:r>
      <w:proofErr w:type="gramStart"/>
      <w:r w:rsidRPr="00602FB2">
        <w:rPr>
          <w:rFonts w:ascii="PT Astra Serif" w:hAnsi="PT Astra Serif"/>
          <w:sz w:val="24"/>
          <w:szCs w:val="24"/>
        </w:rPr>
        <w:t>сроков внесения</w:t>
      </w:r>
      <w:r>
        <w:rPr>
          <w:rFonts w:ascii="PT Astra Serif" w:hAnsi="PT Astra Serif"/>
          <w:sz w:val="24"/>
          <w:szCs w:val="24"/>
        </w:rPr>
        <w:t xml:space="preserve"> цены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Субъект торговли </w:t>
      </w:r>
      <w:r w:rsidRPr="00602FB2">
        <w:rPr>
          <w:rFonts w:ascii="PT Astra Serif" w:hAnsi="PT Astra Serif"/>
          <w:color w:val="000000"/>
          <w:sz w:val="24"/>
          <w:szCs w:val="24"/>
        </w:rPr>
        <w:t xml:space="preserve">выплачивает </w:t>
      </w:r>
      <w:r w:rsidRPr="00602FB2">
        <w:rPr>
          <w:rFonts w:ascii="PT Astra Serif" w:hAnsi="PT Astra Serif"/>
          <w:sz w:val="24"/>
          <w:szCs w:val="24"/>
        </w:rPr>
        <w:t>Уполномоченному органу</w:t>
      </w:r>
      <w:r w:rsidRPr="00602FB2">
        <w:rPr>
          <w:rFonts w:ascii="PT Astra Serif" w:hAnsi="PT Astra Serif"/>
          <w:color w:val="000000"/>
          <w:sz w:val="24"/>
          <w:szCs w:val="24"/>
        </w:rPr>
        <w:t xml:space="preserve"> пени из расчета 0,03%</w:t>
      </w:r>
      <w:r w:rsidRPr="00602FB2">
        <w:rPr>
          <w:rFonts w:ascii="PT Astra Serif" w:hAnsi="PT Astra Serif"/>
          <w:sz w:val="24"/>
          <w:szCs w:val="24"/>
        </w:rPr>
        <w:t xml:space="preserve"> от размера невнесенной цены права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 за каждый календарный день просрочки. 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lastRenderedPageBreak/>
        <w:t xml:space="preserve">4.3. За нарушение сроков внесения Платы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у Субъект торговли выплачивает Уполномоченному органу пени из расчета 0,03% от размера невнесенной Платы за каждый календарный день просрочки. </w:t>
      </w:r>
    </w:p>
    <w:p w:rsidR="00176D8C" w:rsidRPr="005B47E8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5B47E8">
        <w:rPr>
          <w:rFonts w:ascii="PT Astra Serif" w:hAnsi="PT Astra Serif"/>
          <w:sz w:val="24"/>
          <w:szCs w:val="24"/>
        </w:rPr>
        <w:t xml:space="preserve">4.4. В случае неисполнения или ненадлежащего исполнения Субъектом торговли своих обязательств по демонтажу и вывозу НТО с места его размещения, а также вывозу продукции и иного имущества Субъект торговли уплачивает Уполномоченному органу штраф в размере 0,3% от годового размера Платы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5B47E8">
        <w:rPr>
          <w:rFonts w:ascii="PT Astra Serif" w:hAnsi="PT Astra Serif"/>
          <w:sz w:val="24"/>
          <w:szCs w:val="24"/>
        </w:rPr>
        <w:t xml:space="preserve">у за каждый день опоздания. </w:t>
      </w:r>
    </w:p>
    <w:p w:rsidR="00176D8C" w:rsidRPr="005B47E8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5B47E8">
        <w:rPr>
          <w:rFonts w:ascii="PT Astra Serif" w:hAnsi="PT Astra Serif"/>
          <w:sz w:val="24"/>
          <w:szCs w:val="24"/>
        </w:rPr>
        <w:t xml:space="preserve">4.5. В случае установления факта передачи или уступки прав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5B47E8">
        <w:rPr>
          <w:rFonts w:ascii="PT Astra Serif" w:hAnsi="PT Astra Serif"/>
          <w:sz w:val="24"/>
          <w:szCs w:val="24"/>
        </w:rPr>
        <w:t xml:space="preserve">у третьим лицам, а также осуществления третьим лицом торговой деятельности в НТО Субъект торговли выплачивает Уполномоченному органу штраф в сумме 50% от годового размера Платы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5B47E8">
        <w:rPr>
          <w:rFonts w:ascii="PT Astra Serif" w:hAnsi="PT Astra Serif"/>
          <w:sz w:val="24"/>
          <w:szCs w:val="24"/>
        </w:rPr>
        <w:t>у.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5B47E8">
        <w:rPr>
          <w:rFonts w:ascii="PT Astra Serif" w:hAnsi="PT Astra Serif"/>
          <w:sz w:val="24"/>
          <w:szCs w:val="24"/>
        </w:rPr>
        <w:t>4.6. В случае</w:t>
      </w:r>
      <w:r w:rsidRPr="00602FB2">
        <w:rPr>
          <w:rFonts w:ascii="PT Astra Serif" w:hAnsi="PT Astra Serif"/>
          <w:sz w:val="24"/>
          <w:szCs w:val="24"/>
        </w:rPr>
        <w:t xml:space="preserve"> нарушени</w:t>
      </w:r>
      <w:r>
        <w:rPr>
          <w:rFonts w:ascii="PT Astra Serif" w:hAnsi="PT Astra Serif"/>
          <w:sz w:val="24"/>
          <w:szCs w:val="24"/>
        </w:rPr>
        <w:t>я</w:t>
      </w:r>
      <w:r w:rsidRPr="00602FB2">
        <w:rPr>
          <w:rFonts w:ascii="PT Astra Serif" w:hAnsi="PT Astra Serif"/>
          <w:sz w:val="24"/>
          <w:szCs w:val="24"/>
        </w:rPr>
        <w:t xml:space="preserve"> условий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а, предусмотренных пунктами 2</w:t>
      </w:r>
      <w:r>
        <w:rPr>
          <w:rFonts w:ascii="PT Astra Serif" w:hAnsi="PT Astra Serif"/>
          <w:sz w:val="24"/>
          <w:szCs w:val="24"/>
        </w:rPr>
        <w:t>.3.3. и 2.3</w:t>
      </w:r>
      <w:r w:rsidRPr="00602FB2">
        <w:rPr>
          <w:rFonts w:ascii="PT Astra Serif" w:hAnsi="PT Astra Serif"/>
          <w:sz w:val="24"/>
          <w:szCs w:val="24"/>
        </w:rPr>
        <w:t xml:space="preserve">.8.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а, Уполномоченный орган направляет Субъекту торговли претензию, устанавливающую срок устранения выявленных нарушений. По истечении срока, установленного в претензии для устранения нарушений, Уполномоченный орган проводит обследование НТО. В случае установления повторного нарушения условий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а, предусмотренных пунктами 2.</w:t>
      </w:r>
      <w:r>
        <w:rPr>
          <w:rFonts w:ascii="PT Astra Serif" w:hAnsi="PT Astra Serif"/>
          <w:sz w:val="24"/>
          <w:szCs w:val="24"/>
        </w:rPr>
        <w:t>3</w:t>
      </w:r>
      <w:r w:rsidRPr="00602FB2">
        <w:rPr>
          <w:rFonts w:ascii="PT Astra Serif" w:hAnsi="PT Astra Serif"/>
          <w:sz w:val="24"/>
          <w:szCs w:val="24"/>
        </w:rPr>
        <w:t xml:space="preserve">.3. и 2.4.8.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а, Субъект торговли выплачивает Уполномоченному органу штраф в размере 0,3% от годового размера Платы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 за каждый день пролонгации устранения нарушений до момента устранения выявленных нарушений.</w:t>
      </w:r>
    </w:p>
    <w:p w:rsidR="00176D8C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4.7. Стороны освобождаются </w:t>
      </w:r>
      <w:proofErr w:type="gramStart"/>
      <w:r w:rsidRPr="00602FB2">
        <w:rPr>
          <w:rFonts w:ascii="PT Astra Serif" w:hAnsi="PT Astra Serif"/>
          <w:sz w:val="24"/>
          <w:szCs w:val="24"/>
        </w:rPr>
        <w:t xml:space="preserve">от обязательств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 в случае наступления форс-мажорных обстоятельств в соответствии с действующим законодательством</w:t>
      </w:r>
      <w:proofErr w:type="gramEnd"/>
      <w:r w:rsidRPr="00602FB2">
        <w:rPr>
          <w:rFonts w:ascii="PT Astra Serif" w:hAnsi="PT Astra Serif"/>
          <w:sz w:val="24"/>
          <w:szCs w:val="24"/>
        </w:rPr>
        <w:t>.</w:t>
      </w:r>
    </w:p>
    <w:p w:rsidR="00C72F2A" w:rsidRPr="00602FB2" w:rsidRDefault="00C72F2A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176D8C" w:rsidRPr="00602FB2" w:rsidRDefault="00176D8C" w:rsidP="00176D8C">
      <w:pPr>
        <w:widowControl w:val="0"/>
        <w:spacing w:after="0" w:line="240" w:lineRule="auto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 xml:space="preserve">5. Расторжение и прекращение </w:t>
      </w:r>
      <w:r w:rsidR="003F2AA1">
        <w:rPr>
          <w:rFonts w:ascii="PT Astra Serif" w:hAnsi="PT Astra Serif"/>
          <w:b/>
          <w:sz w:val="24"/>
          <w:szCs w:val="24"/>
        </w:rPr>
        <w:t>договор</w:t>
      </w:r>
      <w:r w:rsidRPr="00602FB2">
        <w:rPr>
          <w:rFonts w:ascii="PT Astra Serif" w:hAnsi="PT Astra Serif"/>
          <w:b/>
          <w:sz w:val="24"/>
          <w:szCs w:val="24"/>
        </w:rPr>
        <w:t>а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5.1. </w:t>
      </w:r>
      <w:proofErr w:type="gramStart"/>
      <w:r w:rsidR="003F2AA1">
        <w:rPr>
          <w:rFonts w:ascii="PT Astra Serif" w:hAnsi="PT Astra Serif"/>
          <w:sz w:val="24"/>
          <w:szCs w:val="24"/>
        </w:rPr>
        <w:t>Договор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может быть расторгнут в случае одностороннего отказа Уполномоченного органа</w:t>
      </w:r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 xml:space="preserve">от исполнения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</w:t>
      </w:r>
      <w:r>
        <w:rPr>
          <w:rFonts w:ascii="PT Astra Serif" w:hAnsi="PT Astra Serif"/>
          <w:sz w:val="24"/>
          <w:szCs w:val="24"/>
        </w:rPr>
        <w:t>,</w:t>
      </w:r>
      <w:r w:rsidRPr="00602FB2">
        <w:rPr>
          <w:rFonts w:ascii="PT Astra Serif" w:hAnsi="PT Astra Serif"/>
          <w:sz w:val="24"/>
          <w:szCs w:val="24"/>
        </w:rPr>
        <w:t xml:space="preserve"> по соглашению Сторон или по решению суда.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5.2. Окончание срока действия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 влечет прекращение </w:t>
      </w:r>
      <w:r>
        <w:rPr>
          <w:rFonts w:ascii="PT Astra Serif" w:hAnsi="PT Astra Serif"/>
          <w:sz w:val="24"/>
          <w:szCs w:val="24"/>
        </w:rPr>
        <w:t>обязатель</w:t>
      </w:r>
      <w:proofErr w:type="gramStart"/>
      <w:r>
        <w:rPr>
          <w:rFonts w:ascii="PT Astra Serif" w:hAnsi="PT Astra Serif"/>
          <w:sz w:val="24"/>
          <w:szCs w:val="24"/>
        </w:rPr>
        <w:t>ств ст</w:t>
      </w:r>
      <w:proofErr w:type="gramEnd"/>
      <w:r>
        <w:rPr>
          <w:rFonts w:ascii="PT Astra Serif" w:hAnsi="PT Astra Serif"/>
          <w:sz w:val="24"/>
          <w:szCs w:val="24"/>
        </w:rPr>
        <w:t xml:space="preserve">орон по </w:t>
      </w:r>
      <w:r w:rsidR="003F2AA1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5.3.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 считается расторгнутым в случае одностороннего отказа Уполномоченного органа от исполнения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 в случаях: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5.3.1. Принятия Администрацией города Кургана одного из следующих решений: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о необходимости ремонта и (или) реконструкции автомобильных дорог в случае, если нахождение НТО препятствует осуществлению указанных работ;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proofErr w:type="gramStart"/>
      <w:r w:rsidRPr="00602FB2">
        <w:rPr>
          <w:rFonts w:ascii="PT Astra Serif" w:hAnsi="PT Astra Serif"/>
          <w:sz w:val="24"/>
          <w:szCs w:val="24"/>
        </w:rPr>
        <w:t>- об использовании территории, занимаемой НТО, для целей, связанных с благоустройством территорий общего пользования, с развитием улично-дорожной сети (организация парковочных карманов, оборудование бордюров, размещение остановок общественного транспорта) размещением объектов природного происхождения, малых архитектурных форм, опор городского уличного освещения, которые подлежат содержанию, текущему ремонту и (или) в отношении которых должны осуществляться работы по благоустройству;</w:t>
      </w:r>
      <w:proofErr w:type="gramEnd"/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о размещении объектов капитального строительства регионального или муниципального значения, в случае если нахождение НТО препятствует их размещению;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- о </w:t>
      </w:r>
      <w:r w:rsidRPr="00E81D39">
        <w:rPr>
          <w:rFonts w:ascii="PT Astra Serif" w:hAnsi="PT Astra Serif"/>
          <w:sz w:val="24"/>
          <w:szCs w:val="24"/>
        </w:rPr>
        <w:t xml:space="preserve">заключении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E81D39">
        <w:rPr>
          <w:rFonts w:ascii="PT Astra Serif" w:hAnsi="PT Astra Serif"/>
          <w:sz w:val="24"/>
          <w:szCs w:val="24"/>
        </w:rPr>
        <w:t>а о развитии застроенных</w:t>
      </w:r>
      <w:r w:rsidRPr="00602FB2">
        <w:rPr>
          <w:rFonts w:ascii="PT Astra Serif" w:hAnsi="PT Astra Serif"/>
          <w:sz w:val="24"/>
          <w:szCs w:val="24"/>
        </w:rPr>
        <w:t xml:space="preserve"> территорий в случае, если нахождение НТО препятствует реализации указанного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а;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о несоответствии размещения НТО требованиям безопасности дорожного движения, (безопасного движения пешеходов);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5.3.2. Проведения строительства, реконструкции или ремонта на инженерных сетях, коммуникациях (газопровод, водопровод, канализация, теплотрасса, кабельные сети и другие), проложенных подземным и наземным способом и в их охранных зонах, в случае, если нахождение НТО препятствует осуществлению указанных работ;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5.3.3. Нарушения Субъектом торговли условий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5.3.4. </w:t>
      </w:r>
      <w:proofErr w:type="gramStart"/>
      <w:r w:rsidRPr="00602FB2">
        <w:rPr>
          <w:rFonts w:ascii="PT Astra Serif" w:hAnsi="PT Astra Serif"/>
          <w:sz w:val="24"/>
          <w:szCs w:val="24"/>
        </w:rPr>
        <w:t xml:space="preserve">Привлечения Субъекта торговли, либо его продавцов к административной ответственности (два и более раза) за нарушение требований Федерального закона от 22.11.1995г.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в части розничной реализации (продажи) алкогольной и </w:t>
      </w:r>
      <w:r w:rsidRPr="00602FB2">
        <w:rPr>
          <w:rFonts w:ascii="PT Astra Serif" w:hAnsi="PT Astra Serif"/>
          <w:sz w:val="24"/>
          <w:szCs w:val="24"/>
        </w:rPr>
        <w:lastRenderedPageBreak/>
        <w:t>спиртосодержащей продукции, в том числе пива и напитков, изготавливаемых на основе пива</w:t>
      </w:r>
      <w:proofErr w:type="gramEnd"/>
      <w:r w:rsidRPr="00602FB2">
        <w:rPr>
          <w:rFonts w:ascii="PT Astra Serif" w:hAnsi="PT Astra Serif"/>
          <w:sz w:val="24"/>
          <w:szCs w:val="24"/>
        </w:rPr>
        <w:t>, в нестационарном торговом объекте.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5.4.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 считается расторгнутым в случае прекращения Субъектом торговли в установленном федеральным законодательством порядке своей деятельности</w:t>
      </w:r>
      <w:r>
        <w:rPr>
          <w:rFonts w:ascii="PT Astra Serif" w:hAnsi="PT Astra Serif"/>
          <w:sz w:val="24"/>
          <w:szCs w:val="24"/>
        </w:rPr>
        <w:t xml:space="preserve"> с момента прекращения деятельности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5.5. При одностороннем отказе от исполнения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</w:t>
      </w:r>
      <w:r>
        <w:rPr>
          <w:rFonts w:ascii="PT Astra Serif" w:hAnsi="PT Astra Serif"/>
          <w:sz w:val="24"/>
          <w:szCs w:val="24"/>
        </w:rPr>
        <w:t xml:space="preserve"> Уполномоченный орган направляет</w:t>
      </w:r>
      <w:r w:rsidRPr="00602FB2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 xml:space="preserve">в адрес Субъекта торговли </w:t>
      </w:r>
      <w:r w:rsidRPr="00602FB2">
        <w:rPr>
          <w:rFonts w:ascii="PT Astra Serif" w:hAnsi="PT Astra Serif"/>
          <w:sz w:val="24"/>
          <w:szCs w:val="24"/>
        </w:rPr>
        <w:t xml:space="preserve">письменное уведомление об отказе от исполнения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5.6. В случаях, предусмотренных пунктами 5.3.1.</w:t>
      </w:r>
      <w:r>
        <w:rPr>
          <w:rFonts w:ascii="PT Astra Serif" w:hAnsi="PT Astra Serif"/>
          <w:sz w:val="24"/>
          <w:szCs w:val="24"/>
        </w:rPr>
        <w:t xml:space="preserve">, 5.3.2.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а, Уполномоченный орган извещает Субъекта торговли об отказе от исполнения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 не менее чем за два месяца до начала соответствующих работ.</w:t>
      </w:r>
    </w:p>
    <w:p w:rsidR="00176D8C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5.7. В случаях, </w:t>
      </w:r>
      <w:r>
        <w:rPr>
          <w:rFonts w:ascii="PT Astra Serif" w:hAnsi="PT Astra Serif"/>
          <w:sz w:val="24"/>
          <w:szCs w:val="24"/>
        </w:rPr>
        <w:t>предусмотренных пунктами 5.3.1.-</w:t>
      </w:r>
      <w:r w:rsidRPr="00602FB2">
        <w:rPr>
          <w:rFonts w:ascii="PT Astra Serif" w:hAnsi="PT Astra Serif"/>
          <w:sz w:val="24"/>
          <w:szCs w:val="24"/>
        </w:rPr>
        <w:t>5.3.</w:t>
      </w:r>
      <w:r>
        <w:rPr>
          <w:rFonts w:ascii="PT Astra Serif" w:hAnsi="PT Astra Serif"/>
          <w:sz w:val="24"/>
          <w:szCs w:val="24"/>
        </w:rPr>
        <w:t>4</w:t>
      </w:r>
      <w:r w:rsidRPr="00602FB2">
        <w:rPr>
          <w:rFonts w:ascii="PT Astra Serif" w:hAnsi="PT Astra Serif"/>
          <w:sz w:val="24"/>
          <w:szCs w:val="24"/>
        </w:rPr>
        <w:t xml:space="preserve">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а, 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 считается расторгнутым с даты, указанной в уведомлении об отказе от исполнения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а.</w:t>
      </w:r>
    </w:p>
    <w:p w:rsidR="00C72F2A" w:rsidRPr="00602FB2" w:rsidRDefault="00C72F2A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176D8C" w:rsidRPr="00602FB2" w:rsidRDefault="00176D8C" w:rsidP="00176D8C">
      <w:pPr>
        <w:widowControl w:val="0"/>
        <w:spacing w:after="0" w:line="240" w:lineRule="auto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  <w:r>
        <w:rPr>
          <w:rFonts w:ascii="PT Astra Serif" w:eastAsia="Arial" w:hAnsi="PT Astra Serif"/>
          <w:b/>
          <w:sz w:val="24"/>
          <w:szCs w:val="24"/>
          <w:lang w:eastAsia="ar-SA"/>
        </w:rPr>
        <w:t xml:space="preserve">Раздел </w:t>
      </w:r>
      <w:r w:rsidRPr="00602FB2">
        <w:rPr>
          <w:rFonts w:ascii="PT Astra Serif" w:eastAsia="Arial" w:hAnsi="PT Astra Serif"/>
          <w:b/>
          <w:sz w:val="24"/>
          <w:szCs w:val="24"/>
          <w:lang w:eastAsia="ar-SA"/>
        </w:rPr>
        <w:t>6. Особые условия</w:t>
      </w:r>
    </w:p>
    <w:p w:rsidR="00176D8C" w:rsidRPr="00602FB2" w:rsidRDefault="00176D8C" w:rsidP="00176D8C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602FB2">
        <w:rPr>
          <w:rFonts w:ascii="PT Astra Serif" w:hAnsi="PT Astra Serif"/>
          <w:color w:val="000000"/>
          <w:sz w:val="24"/>
          <w:szCs w:val="24"/>
        </w:rPr>
        <w:t xml:space="preserve">6.1. </w:t>
      </w:r>
      <w:r>
        <w:rPr>
          <w:rFonts w:ascii="PT Astra Serif" w:hAnsi="PT Astra Serif"/>
          <w:color w:val="000000"/>
          <w:sz w:val="24"/>
          <w:szCs w:val="24"/>
        </w:rPr>
        <w:t xml:space="preserve">В случае неисполнения условий </w:t>
      </w:r>
      <w:r w:rsidR="003F2AA1">
        <w:rPr>
          <w:rFonts w:ascii="PT Astra Serif" w:hAnsi="PT Astra Serif"/>
          <w:color w:val="000000"/>
          <w:sz w:val="24"/>
          <w:szCs w:val="24"/>
        </w:rPr>
        <w:t>Договор</w:t>
      </w:r>
      <w:r>
        <w:rPr>
          <w:rFonts w:ascii="PT Astra Serif" w:hAnsi="PT Astra Serif"/>
          <w:color w:val="000000"/>
          <w:sz w:val="24"/>
          <w:szCs w:val="24"/>
        </w:rPr>
        <w:t xml:space="preserve">а, установленного п.2.4. </w:t>
      </w:r>
      <w:r w:rsidRPr="00602FB2">
        <w:rPr>
          <w:rFonts w:ascii="PT Astra Serif" w:hAnsi="PT Astra Serif"/>
          <w:color w:val="000000"/>
          <w:sz w:val="24"/>
          <w:szCs w:val="24"/>
        </w:rPr>
        <w:t xml:space="preserve">Субъект торговли дает свое согласие на то, что Уполномоченный орган </w:t>
      </w:r>
      <w:r>
        <w:rPr>
          <w:rFonts w:ascii="PT Astra Serif" w:hAnsi="PT Astra Serif"/>
          <w:color w:val="000000"/>
          <w:sz w:val="24"/>
          <w:szCs w:val="24"/>
        </w:rPr>
        <w:t>самостоятельно с привлечением подрядной организации</w:t>
      </w:r>
      <w:r w:rsidRPr="00602FB2">
        <w:rPr>
          <w:rFonts w:ascii="PT Astra Serif" w:hAnsi="PT Astra Serif"/>
          <w:color w:val="000000"/>
          <w:sz w:val="24"/>
          <w:szCs w:val="24"/>
        </w:rPr>
        <w:t>, вправе осуществить демонтаж НТО.</w:t>
      </w:r>
    </w:p>
    <w:p w:rsidR="00176D8C" w:rsidRPr="00602FB2" w:rsidRDefault="00176D8C" w:rsidP="00176D8C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602FB2">
        <w:rPr>
          <w:rFonts w:ascii="PT Astra Serif" w:hAnsi="PT Astra Serif"/>
          <w:color w:val="000000"/>
          <w:sz w:val="24"/>
          <w:szCs w:val="24"/>
        </w:rPr>
        <w:t xml:space="preserve">6.2. В случае отказа Субъекта торговли в добровольном порядке осуществить перемещение, либо демонтаж и вывоз Объекта с места его размещения в 30-дневный срок после прекращения </w:t>
      </w:r>
      <w:r w:rsidR="003F2AA1">
        <w:rPr>
          <w:rFonts w:ascii="PT Astra Serif" w:hAnsi="PT Astra Serif"/>
          <w:color w:val="000000"/>
          <w:sz w:val="24"/>
          <w:szCs w:val="24"/>
        </w:rPr>
        <w:t>Договор</w:t>
      </w:r>
      <w:r w:rsidRPr="00602FB2">
        <w:rPr>
          <w:rFonts w:ascii="PT Astra Serif" w:hAnsi="PT Astra Serif"/>
          <w:color w:val="000000"/>
          <w:sz w:val="24"/>
          <w:szCs w:val="24"/>
        </w:rPr>
        <w:t>а Уполномоченный орган не несет ответственности за состояние и сохранность товаров, оборудования или иного имущества, находящегося в НТО и за сохранность самого НТО при его демонтаже.</w:t>
      </w:r>
    </w:p>
    <w:p w:rsidR="00176D8C" w:rsidRPr="00602FB2" w:rsidRDefault="00176D8C" w:rsidP="00176D8C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602FB2">
        <w:rPr>
          <w:rFonts w:ascii="PT Astra Serif" w:hAnsi="PT Astra Serif"/>
          <w:color w:val="000000"/>
          <w:sz w:val="24"/>
          <w:szCs w:val="24"/>
        </w:rPr>
        <w:t xml:space="preserve">6.3. </w:t>
      </w:r>
      <w:proofErr w:type="gramStart"/>
      <w:r w:rsidRPr="00602FB2">
        <w:rPr>
          <w:rFonts w:ascii="PT Astra Serif" w:hAnsi="PT Astra Serif"/>
          <w:color w:val="000000"/>
          <w:sz w:val="24"/>
          <w:szCs w:val="24"/>
        </w:rPr>
        <w:t xml:space="preserve">В целях регулирования ответственности Сторон </w:t>
      </w:r>
      <w:r w:rsidR="003F2AA1">
        <w:rPr>
          <w:rFonts w:ascii="PT Astra Serif" w:hAnsi="PT Astra Serif"/>
          <w:color w:val="000000"/>
          <w:sz w:val="24"/>
          <w:szCs w:val="24"/>
        </w:rPr>
        <w:t>Договор</w:t>
      </w:r>
      <w:r w:rsidRPr="00602FB2">
        <w:rPr>
          <w:rFonts w:ascii="PT Astra Serif" w:hAnsi="PT Astra Serif"/>
          <w:color w:val="000000"/>
          <w:sz w:val="24"/>
          <w:szCs w:val="24"/>
        </w:rPr>
        <w:t>а, предусмотренной пунктами 6.1 и 6.2, под демонтажем НТО понимается удаление его с места установки, а при невозможности такого удаления - его разборка на составляющие элементы, обрушение, в том числе с нанесением ущерба назначению указанного объекта и другим объектам, с которыми демонтируемый объект конструктивно связан, и последующее удаление составляющих элементов с места расположения.</w:t>
      </w:r>
      <w:proofErr w:type="gramEnd"/>
    </w:p>
    <w:p w:rsidR="00176D8C" w:rsidRPr="00602FB2" w:rsidRDefault="00176D8C" w:rsidP="00176D8C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</w:rPr>
      </w:pPr>
      <w:r w:rsidRPr="00602FB2">
        <w:rPr>
          <w:rFonts w:ascii="PT Astra Serif" w:hAnsi="PT Astra Serif"/>
          <w:color w:val="000000"/>
          <w:sz w:val="24"/>
          <w:szCs w:val="24"/>
        </w:rPr>
        <w:t>6.4. Расходы, которые Уполномоченный орган,</w:t>
      </w:r>
      <w:r w:rsidRPr="00602FB2">
        <w:rPr>
          <w:rFonts w:ascii="PT Astra Serif" w:hAnsi="PT Astra Serif"/>
          <w:sz w:val="24"/>
          <w:szCs w:val="24"/>
        </w:rPr>
        <w:t xml:space="preserve"> либо уполномоченное им лицо, понесло в связи с </w:t>
      </w:r>
      <w:r w:rsidRPr="00602FB2">
        <w:rPr>
          <w:rFonts w:ascii="PT Astra Serif" w:hAnsi="PT Astra Serif"/>
          <w:color w:val="000000"/>
          <w:sz w:val="24"/>
          <w:szCs w:val="24"/>
        </w:rPr>
        <w:t>демонтажем НТО, подлежат взысканию с Субъекта торговли.</w:t>
      </w:r>
    </w:p>
    <w:p w:rsidR="00176D8C" w:rsidRPr="005B47E8" w:rsidRDefault="00176D8C" w:rsidP="00176D8C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color w:val="000000"/>
          <w:sz w:val="24"/>
          <w:szCs w:val="24"/>
        </w:rPr>
        <w:t xml:space="preserve">6.5. Изменение внешнего вида НТО допускается только </w:t>
      </w:r>
      <w:r w:rsidRPr="00602FB2">
        <w:rPr>
          <w:rFonts w:ascii="PT Astra Serif" w:hAnsi="PT Astra Serif"/>
          <w:sz w:val="24"/>
          <w:szCs w:val="24"/>
        </w:rPr>
        <w:t xml:space="preserve">в соответствии с проектом, </w:t>
      </w:r>
      <w:r w:rsidRPr="005B47E8">
        <w:rPr>
          <w:rFonts w:ascii="PT Astra Serif" w:hAnsi="PT Astra Serif"/>
          <w:sz w:val="24"/>
          <w:szCs w:val="24"/>
        </w:rPr>
        <w:t>согласованным</w:t>
      </w:r>
      <w:r w:rsidRPr="005B47E8">
        <w:rPr>
          <w:rFonts w:ascii="PT Astra Serif" w:hAnsi="PT Astra Serif"/>
          <w:color w:val="FF0000"/>
          <w:sz w:val="24"/>
          <w:szCs w:val="24"/>
        </w:rPr>
        <w:t xml:space="preserve"> </w:t>
      </w:r>
      <w:r w:rsidRPr="005B47E8">
        <w:rPr>
          <w:rFonts w:ascii="PT Astra Serif" w:hAnsi="PT Astra Serif"/>
          <w:sz w:val="24"/>
          <w:szCs w:val="24"/>
        </w:rPr>
        <w:t>Комиссией по размещению нестационарных торговых объектов и включению в схему размещения нестационарных торговых объектов на территории города Кургана.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eastAsia="Calibri" w:hAnsi="PT Astra Serif"/>
          <w:sz w:val="24"/>
          <w:szCs w:val="24"/>
        </w:rPr>
      </w:pPr>
      <w:r w:rsidRPr="005B47E8">
        <w:rPr>
          <w:rFonts w:ascii="PT Astra Serif" w:hAnsi="PT Astra Serif"/>
          <w:sz w:val="24"/>
          <w:szCs w:val="24"/>
        </w:rPr>
        <w:t xml:space="preserve">6.6. В случае не исполнения требований, установленных пунктом 2.4.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5B47E8">
        <w:rPr>
          <w:rFonts w:ascii="PT Astra Serif" w:hAnsi="PT Astra Serif"/>
          <w:sz w:val="24"/>
          <w:szCs w:val="24"/>
        </w:rPr>
        <w:t xml:space="preserve">а, Субъект торговли дает Уполномоченному органу право на расторжение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5B47E8">
        <w:rPr>
          <w:rFonts w:ascii="PT Astra Serif" w:hAnsi="PT Astra Serif"/>
          <w:sz w:val="24"/>
          <w:szCs w:val="24"/>
        </w:rPr>
        <w:t xml:space="preserve">ов на поставку коммунальных услуг в </w:t>
      </w:r>
      <w:proofErr w:type="spellStart"/>
      <w:r w:rsidRPr="005B47E8">
        <w:rPr>
          <w:rFonts w:ascii="PT Astra Serif" w:hAnsi="PT Astra Serif"/>
          <w:sz w:val="24"/>
          <w:szCs w:val="24"/>
        </w:rPr>
        <w:t>ресурсоснабжающих</w:t>
      </w:r>
      <w:proofErr w:type="spellEnd"/>
      <w:r w:rsidRPr="005B47E8">
        <w:rPr>
          <w:rFonts w:ascii="PT Astra Serif" w:hAnsi="PT Astra Serif"/>
          <w:sz w:val="24"/>
          <w:szCs w:val="24"/>
        </w:rPr>
        <w:t xml:space="preserve"> организациях от имени Субъекта торговли.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Подпись Субъекта торговли: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______________________/____________/</w:t>
      </w:r>
    </w:p>
    <w:p w:rsidR="00176D8C" w:rsidRPr="00602FB2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eastAsia="Calibri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6.7. В случа</w:t>
      </w:r>
      <w:r>
        <w:rPr>
          <w:rFonts w:ascii="PT Astra Serif" w:hAnsi="PT Astra Serif"/>
          <w:sz w:val="24"/>
          <w:szCs w:val="24"/>
        </w:rPr>
        <w:t>е смерти Субъекта торговли право на размещение НТО может быть</w:t>
      </w:r>
      <w:r w:rsidRPr="00602FB2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перед</w:t>
      </w:r>
      <w:r w:rsidRPr="00602FB2">
        <w:rPr>
          <w:rFonts w:ascii="PT Astra Serif" w:hAnsi="PT Astra Serif"/>
          <w:sz w:val="24"/>
          <w:szCs w:val="24"/>
        </w:rPr>
        <w:t>а</w:t>
      </w:r>
      <w:r>
        <w:rPr>
          <w:rFonts w:ascii="PT Astra Serif" w:hAnsi="PT Astra Serif"/>
          <w:sz w:val="24"/>
          <w:szCs w:val="24"/>
        </w:rPr>
        <w:t>но</w:t>
      </w:r>
      <w:r w:rsidRPr="00602FB2">
        <w:rPr>
          <w:rFonts w:ascii="PT Astra Serif" w:hAnsi="PT Astra Serif"/>
          <w:sz w:val="24"/>
          <w:szCs w:val="24"/>
        </w:rPr>
        <w:t xml:space="preserve"> по наследству, если наследник также является </w:t>
      </w:r>
      <w:r>
        <w:rPr>
          <w:rFonts w:ascii="PT Astra Serif" w:hAnsi="PT Astra Serif"/>
          <w:sz w:val="24"/>
          <w:szCs w:val="24"/>
        </w:rPr>
        <w:t>Субъектом торговли</w:t>
      </w:r>
      <w:r w:rsidRPr="00602FB2">
        <w:rPr>
          <w:rFonts w:ascii="PT Astra Serif" w:hAnsi="PT Astra Serif"/>
          <w:sz w:val="24"/>
          <w:szCs w:val="24"/>
        </w:rPr>
        <w:t xml:space="preserve">. </w:t>
      </w:r>
    </w:p>
    <w:p w:rsidR="00176D8C" w:rsidRPr="00602FB2" w:rsidRDefault="00176D8C" w:rsidP="00176D8C">
      <w:pPr>
        <w:pStyle w:val="af0"/>
        <w:spacing w:before="0" w:beforeAutospacing="0" w:after="0" w:line="240" w:lineRule="auto"/>
        <w:ind w:firstLine="540"/>
        <w:jc w:val="both"/>
        <w:rPr>
          <w:rFonts w:ascii="PT Astra Serif" w:eastAsia="Calibri" w:hAnsi="PT Astra Serif"/>
          <w:lang w:eastAsia="en-US"/>
        </w:rPr>
      </w:pPr>
      <w:r>
        <w:rPr>
          <w:rFonts w:ascii="PT Astra Serif" w:eastAsia="Calibri" w:hAnsi="PT Astra Serif"/>
          <w:lang w:eastAsia="en-US"/>
        </w:rPr>
        <w:t xml:space="preserve">6.8. </w:t>
      </w:r>
      <w:r w:rsidRPr="00602FB2">
        <w:rPr>
          <w:rFonts w:ascii="PT Astra Serif" w:eastAsia="Calibri" w:hAnsi="PT Astra Serif"/>
          <w:lang w:eastAsia="en-US"/>
        </w:rPr>
        <w:t xml:space="preserve">Нестационарных торговый объект, оборудованный общественным туалетом, должен соответствовать санитарным правилам от 19.06.1972г. №983-72 «Санитарные правила устройства и содержания общественных уборных», санитарно-эпидемиологическим правилам СП 2.3.6.1066-01 «Санитарно-эпидемиологические требования к организации торговли и обороту в них продовольственного сырья и пищевых продуктов». </w:t>
      </w:r>
    </w:p>
    <w:p w:rsidR="00176D8C" w:rsidRDefault="00176D8C" w:rsidP="00176D8C">
      <w:pPr>
        <w:widowControl w:val="0"/>
        <w:spacing w:after="0" w:line="240" w:lineRule="auto"/>
        <w:ind w:firstLine="540"/>
        <w:jc w:val="both"/>
        <w:rPr>
          <w:rFonts w:ascii="PT Astra Serif" w:eastAsia="Calibri" w:hAnsi="PT Astra Serif"/>
          <w:color w:val="000000"/>
          <w:sz w:val="24"/>
          <w:szCs w:val="24"/>
        </w:rPr>
      </w:pPr>
      <w:r w:rsidRPr="00602FB2">
        <w:rPr>
          <w:rFonts w:ascii="PT Astra Serif" w:eastAsia="Calibri" w:hAnsi="PT Astra Serif"/>
          <w:color w:val="000000"/>
          <w:sz w:val="24"/>
          <w:szCs w:val="24"/>
        </w:rPr>
        <w:t>Субъект торговли имеет право на взимание платы за пользование общественным туалетом. Субъект торговли определяет размер взимаемой платы самостоятельно в соответствии с затратами на его содержание и уборку.</w:t>
      </w:r>
    </w:p>
    <w:p w:rsidR="00C72F2A" w:rsidRPr="00602FB2" w:rsidRDefault="00C72F2A" w:rsidP="00176D8C">
      <w:pPr>
        <w:widowControl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176D8C" w:rsidRPr="00602FB2" w:rsidRDefault="00176D8C" w:rsidP="00176D8C">
      <w:pPr>
        <w:widowControl w:val="0"/>
        <w:spacing w:after="0" w:line="240" w:lineRule="auto"/>
        <w:jc w:val="center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7. Заключительные положения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7.1.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 составлен в двух экземплярах, каждый из которых имеет одинаковую юридическую силу.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7.2. Споры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у разрешаются в </w:t>
      </w:r>
      <w:r>
        <w:rPr>
          <w:rFonts w:ascii="PT Astra Serif" w:hAnsi="PT Astra Serif"/>
          <w:sz w:val="24"/>
          <w:szCs w:val="24"/>
        </w:rPr>
        <w:t>судебном порядке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7.3. Все изменения и (или) дополнения к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 xml:space="preserve">у оформляются сторонами в той же </w:t>
      </w:r>
      <w:r w:rsidRPr="00602FB2">
        <w:rPr>
          <w:rFonts w:ascii="PT Astra Serif" w:hAnsi="PT Astra Serif"/>
          <w:sz w:val="24"/>
          <w:szCs w:val="24"/>
        </w:rPr>
        <w:lastRenderedPageBreak/>
        <w:t xml:space="preserve">форме, что и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7.4. Приложения к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 составляют его неотъемлемую часть.</w:t>
      </w:r>
    </w:p>
    <w:p w:rsidR="00176D8C" w:rsidRPr="00602FB2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Приложение 1 - ситуационный план размещения НТО в масштабе М:500.</w:t>
      </w:r>
    </w:p>
    <w:p w:rsidR="00176D8C" w:rsidRDefault="00176D8C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Приложение 2 - расчет платежей по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602FB2">
        <w:rPr>
          <w:rFonts w:ascii="PT Astra Serif" w:hAnsi="PT Astra Serif"/>
          <w:sz w:val="24"/>
          <w:szCs w:val="24"/>
        </w:rPr>
        <w:t>у.</w:t>
      </w:r>
    </w:p>
    <w:p w:rsidR="00C72F2A" w:rsidRPr="00602FB2" w:rsidRDefault="00C72F2A" w:rsidP="00176D8C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176D8C" w:rsidRPr="00602FB2" w:rsidRDefault="00176D8C" w:rsidP="00176D8C">
      <w:pPr>
        <w:widowControl w:val="0"/>
        <w:spacing w:after="0" w:line="240" w:lineRule="auto"/>
        <w:jc w:val="center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8. Реквизиты и подписи сторон</w:t>
      </w:r>
    </w:p>
    <w:tbl>
      <w:tblPr>
        <w:tblW w:w="1035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962"/>
        <w:gridCol w:w="195"/>
        <w:gridCol w:w="5097"/>
        <w:gridCol w:w="103"/>
      </w:tblGrid>
      <w:tr w:rsidR="00176D8C" w:rsidRPr="00602FB2" w:rsidTr="00467914">
        <w:trPr>
          <w:trHeight w:val="343"/>
        </w:trPr>
        <w:tc>
          <w:tcPr>
            <w:tcW w:w="5157" w:type="dxa"/>
            <w:gridSpan w:val="2"/>
          </w:tcPr>
          <w:p w:rsidR="00176D8C" w:rsidRPr="00602FB2" w:rsidRDefault="00176D8C" w:rsidP="00176D8C">
            <w:pPr>
              <w:widowControl w:val="0"/>
              <w:spacing w:after="0" w:line="240" w:lineRule="auto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602FB2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Уполномоченный орган:</w:t>
            </w:r>
          </w:p>
        </w:tc>
        <w:tc>
          <w:tcPr>
            <w:tcW w:w="5200" w:type="dxa"/>
            <w:gridSpan w:val="2"/>
          </w:tcPr>
          <w:p w:rsidR="00176D8C" w:rsidRPr="00602FB2" w:rsidRDefault="00176D8C" w:rsidP="00176D8C">
            <w:pPr>
              <w:widowControl w:val="0"/>
              <w:spacing w:line="240" w:lineRule="auto"/>
              <w:ind w:firstLine="2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602FB2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Субъект торговли:</w:t>
            </w:r>
          </w:p>
        </w:tc>
      </w:tr>
      <w:tr w:rsidR="00176D8C" w:rsidRPr="00602FB2" w:rsidTr="00467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3" w:type="dxa"/>
          <w:trHeight w:val="455"/>
        </w:trPr>
        <w:tc>
          <w:tcPr>
            <w:tcW w:w="4962" w:type="dxa"/>
            <w:hideMark/>
          </w:tcPr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Адрес: 640002, г. Курган, </w:t>
            </w:r>
          </w:p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пл. им. Ленина, </w:t>
            </w:r>
            <w:r w:rsidRPr="00602F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602FB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            </w:t>
            </w:r>
          </w:p>
        </w:tc>
        <w:tc>
          <w:tcPr>
            <w:tcW w:w="5292" w:type="dxa"/>
            <w:gridSpan w:val="2"/>
            <w:hideMark/>
          </w:tcPr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Адрес:</w:t>
            </w:r>
          </w:p>
        </w:tc>
      </w:tr>
      <w:tr w:rsidR="00176D8C" w:rsidRPr="00602FB2" w:rsidTr="00467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3" w:type="dxa"/>
          <w:trHeight w:val="2045"/>
        </w:trPr>
        <w:tc>
          <w:tcPr>
            <w:tcW w:w="4962" w:type="dxa"/>
          </w:tcPr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Телефон: 42-84-83</w:t>
            </w:r>
          </w:p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ИНН/КПП 4501161542/450101001</w:t>
            </w:r>
          </w:p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Получатель: УФК по Курганской области (Департамент экономического развития, предпринимательства и торговли Администрации города Кургана)</w:t>
            </w:r>
          </w:p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  <w:proofErr w:type="spellStart"/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/с 03100643000000014300</w:t>
            </w:r>
          </w:p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ОТДЕЛЕНИЕ КУРГАН БАНКА РОССИИ// УФК по Курганской области </w:t>
            </w:r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г</w:t>
            </w:r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. Курган</w:t>
            </w:r>
          </w:p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 БИК 013735150, ОКТМО 37701000,     КБК 96211109080040000120</w:t>
            </w:r>
          </w:p>
          <w:tbl>
            <w:tblPr>
              <w:tblW w:w="4347" w:type="dxa"/>
              <w:tblInd w:w="96" w:type="dxa"/>
              <w:tblLayout w:type="fixed"/>
              <w:tblLook w:val="04A0"/>
            </w:tblPr>
            <w:tblGrid>
              <w:gridCol w:w="4347"/>
            </w:tblGrid>
            <w:tr w:rsidR="00176D8C" w:rsidRPr="00602FB2" w:rsidTr="00176D8C">
              <w:trPr>
                <w:trHeight w:val="222"/>
              </w:trPr>
              <w:tc>
                <w:tcPr>
                  <w:tcW w:w="4347" w:type="dxa"/>
                  <w:hideMark/>
                </w:tcPr>
                <w:p w:rsidR="00176D8C" w:rsidRPr="00602FB2" w:rsidRDefault="00176D8C" w:rsidP="00FA5FD3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eastAsia="Calibri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ОКТМО 37701000</w:t>
                  </w:r>
                </w:p>
              </w:tc>
            </w:tr>
            <w:tr w:rsidR="00176D8C" w:rsidRPr="00602FB2" w:rsidTr="00176D8C">
              <w:trPr>
                <w:trHeight w:val="233"/>
              </w:trPr>
              <w:tc>
                <w:tcPr>
                  <w:tcW w:w="4347" w:type="dxa"/>
                  <w:hideMark/>
                </w:tcPr>
                <w:p w:rsidR="00176D8C" w:rsidRPr="00602FB2" w:rsidRDefault="00176D8C" w:rsidP="00FA5FD3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ОКОПФ 20903</w:t>
                  </w:r>
                </w:p>
              </w:tc>
            </w:tr>
            <w:tr w:rsidR="00176D8C" w:rsidRPr="00602FB2" w:rsidTr="00176D8C">
              <w:trPr>
                <w:trHeight w:val="306"/>
              </w:trPr>
              <w:tc>
                <w:tcPr>
                  <w:tcW w:w="4347" w:type="dxa"/>
                </w:tcPr>
                <w:p w:rsidR="00176D8C" w:rsidRPr="00602FB2" w:rsidRDefault="00176D8C" w:rsidP="00FA5FD3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ОКПО 02288123</w:t>
                  </w:r>
                </w:p>
                <w:p w:rsidR="00176D8C" w:rsidRPr="00602FB2" w:rsidRDefault="00176D8C" w:rsidP="00FA5FD3">
                  <w:pPr>
                    <w:widowControl w:val="0"/>
                    <w:spacing w:after="0" w:line="240" w:lineRule="auto"/>
                    <w:jc w:val="both"/>
                    <w:rPr>
                      <w:rFonts w:ascii="PT Astra Serif" w:eastAsia="Calibri" w:hAnsi="PT Astra Serif"/>
                      <w:sz w:val="24"/>
                      <w:szCs w:val="24"/>
                    </w:rPr>
                  </w:pPr>
                </w:p>
              </w:tc>
            </w:tr>
          </w:tbl>
          <w:p w:rsidR="00176D8C" w:rsidRPr="00602FB2" w:rsidRDefault="00176D8C" w:rsidP="00FA5FD3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176D8C" w:rsidRPr="00602FB2" w:rsidRDefault="00176D8C" w:rsidP="00FA5FD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экономического </w:t>
            </w:r>
            <w:r w:rsidRPr="00602FB2">
              <w:rPr>
                <w:rFonts w:ascii="PT Astra Serif" w:hAnsi="PT Astra Serif"/>
                <w:sz w:val="24"/>
                <w:szCs w:val="24"/>
              </w:rPr>
              <w:t>развития,</w:t>
            </w:r>
          </w:p>
          <w:p w:rsidR="00176D8C" w:rsidRPr="00602FB2" w:rsidRDefault="00176D8C" w:rsidP="00FA5FD3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176D8C" w:rsidRPr="00602FB2" w:rsidRDefault="00176D8C" w:rsidP="00FA5FD3">
            <w:pPr>
              <w:spacing w:before="57"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292" w:type="dxa"/>
            <w:gridSpan w:val="2"/>
            <w:hideMark/>
          </w:tcPr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Телефон: </w:t>
            </w:r>
          </w:p>
          <w:p w:rsidR="00176D8C" w:rsidRPr="00602FB2" w:rsidRDefault="00176D8C" w:rsidP="00FA5FD3">
            <w:pPr>
              <w:widowControl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/с</w:t>
            </w:r>
          </w:p>
        </w:tc>
      </w:tr>
      <w:tr w:rsidR="00176D8C" w:rsidRPr="00602FB2" w:rsidTr="00467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3" w:type="dxa"/>
          <w:trHeight w:val="222"/>
        </w:trPr>
        <w:tc>
          <w:tcPr>
            <w:tcW w:w="4962" w:type="dxa"/>
            <w:hideMark/>
          </w:tcPr>
          <w:p w:rsidR="00176D8C" w:rsidRPr="00602FB2" w:rsidRDefault="00176D8C" w:rsidP="00FA5FD3">
            <w:pPr>
              <w:widowControl w:val="0"/>
              <w:spacing w:after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________________/У.С. Иванова/</w:t>
            </w:r>
          </w:p>
        </w:tc>
        <w:tc>
          <w:tcPr>
            <w:tcW w:w="5292" w:type="dxa"/>
            <w:gridSpan w:val="2"/>
          </w:tcPr>
          <w:p w:rsidR="00176D8C" w:rsidRPr="00602FB2" w:rsidRDefault="00C72F2A" w:rsidP="00FA5FD3">
            <w:pPr>
              <w:widowControl w:val="0"/>
              <w:spacing w:after="0"/>
              <w:ind w:left="31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_______________________</w:t>
            </w:r>
            <w:r w:rsidR="00176D8C" w:rsidRPr="00602FB2">
              <w:rPr>
                <w:rFonts w:ascii="PT Astra Serif" w:hAnsi="PT Astra Serif"/>
                <w:sz w:val="24"/>
                <w:szCs w:val="24"/>
              </w:rPr>
              <w:t>/__________/</w:t>
            </w:r>
          </w:p>
        </w:tc>
      </w:tr>
      <w:tr w:rsidR="00176D8C" w:rsidRPr="00602FB2" w:rsidTr="00467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3" w:type="dxa"/>
          <w:trHeight w:val="233"/>
        </w:trPr>
        <w:tc>
          <w:tcPr>
            <w:tcW w:w="4962" w:type="dxa"/>
          </w:tcPr>
          <w:p w:rsidR="00176D8C" w:rsidRPr="00602FB2" w:rsidRDefault="00176D8C" w:rsidP="00FA5FD3">
            <w:pPr>
              <w:widowControl w:val="0"/>
              <w:spacing w:after="0"/>
              <w:jc w:val="both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5292" w:type="dxa"/>
            <w:gridSpan w:val="2"/>
          </w:tcPr>
          <w:p w:rsidR="00176D8C" w:rsidRPr="00602FB2" w:rsidRDefault="00176D8C" w:rsidP="00176D8C">
            <w:pPr>
              <w:widowControl w:val="0"/>
              <w:ind w:left="31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176D8C" w:rsidRDefault="00176D8C" w:rsidP="00176D8C">
      <w:pPr>
        <w:ind w:left="2127"/>
        <w:rPr>
          <w:rFonts w:ascii="PT Astra Serif" w:hAnsi="PT Astra Serif"/>
          <w:sz w:val="28"/>
        </w:rPr>
      </w:pPr>
    </w:p>
    <w:p w:rsidR="00176D8C" w:rsidRDefault="00176D8C" w:rsidP="00176D8C">
      <w:pPr>
        <w:ind w:left="4536"/>
        <w:rPr>
          <w:rFonts w:ascii="PT Astra Serif" w:hAnsi="PT Astra Serif"/>
          <w:sz w:val="28"/>
        </w:rPr>
      </w:pPr>
    </w:p>
    <w:p w:rsidR="00176D8C" w:rsidRDefault="00176D8C" w:rsidP="00176D8C">
      <w:pPr>
        <w:ind w:left="4536"/>
        <w:jc w:val="both"/>
        <w:rPr>
          <w:rFonts w:ascii="PT Astra Serif" w:hAnsi="PT Astra Serif"/>
          <w:sz w:val="28"/>
        </w:rPr>
      </w:pPr>
    </w:p>
    <w:p w:rsidR="00176D8C" w:rsidRDefault="00176D8C" w:rsidP="00176D8C">
      <w:pPr>
        <w:ind w:left="4536"/>
        <w:jc w:val="both"/>
        <w:rPr>
          <w:rFonts w:ascii="PT Astra Serif" w:hAnsi="PT Astra Serif"/>
          <w:sz w:val="28"/>
        </w:rPr>
      </w:pPr>
    </w:p>
    <w:p w:rsidR="00176D8C" w:rsidRDefault="00176D8C" w:rsidP="00176D8C">
      <w:pPr>
        <w:ind w:left="4536"/>
        <w:jc w:val="both"/>
        <w:rPr>
          <w:rFonts w:ascii="PT Astra Serif" w:hAnsi="PT Astra Serif"/>
          <w:sz w:val="28"/>
        </w:rPr>
      </w:pPr>
    </w:p>
    <w:p w:rsidR="00B341B4" w:rsidRPr="00B341B4" w:rsidRDefault="00B341B4" w:rsidP="00B341B4">
      <w:pPr>
        <w:spacing w:after="0"/>
        <w:rPr>
          <w:rFonts w:ascii="PT Astra Serif" w:hAnsi="PT Astra Serif"/>
          <w:sz w:val="24"/>
          <w:szCs w:val="24"/>
        </w:rPr>
        <w:sectPr w:rsidR="00B341B4" w:rsidRPr="00B341B4">
          <w:pgSz w:w="11906" w:h="16838"/>
          <w:pgMar w:top="709" w:right="851" w:bottom="567" w:left="1134" w:header="720" w:footer="720" w:gutter="0"/>
          <w:cols w:space="720"/>
        </w:sectPr>
      </w:pPr>
    </w:p>
    <w:p w:rsidR="00B341B4" w:rsidRPr="00B341B4" w:rsidRDefault="00B341B4" w:rsidP="00B341B4">
      <w:pPr>
        <w:spacing w:after="0" w:line="240" w:lineRule="auto"/>
        <w:ind w:left="10770" w:firstLine="558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Приложение  1</w:t>
      </w:r>
    </w:p>
    <w:p w:rsidR="00B341B4" w:rsidRPr="00B341B4" w:rsidRDefault="00B341B4" w:rsidP="00B341B4">
      <w:pPr>
        <w:spacing w:after="0" w:line="240" w:lineRule="auto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ab/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ab/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ab/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ab/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ab/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ab/>
        <w:t xml:space="preserve">к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у №__</w:t>
      </w:r>
      <w:r w:rsidR="00A90C44">
        <w:rPr>
          <w:rFonts w:ascii="PT Astra Serif" w:eastAsia="Times New Roman" w:hAnsi="PT Astra Serif"/>
          <w:sz w:val="24"/>
          <w:szCs w:val="24"/>
          <w:lang w:eastAsia="ru-RU"/>
        </w:rPr>
        <w:t>_______</w:t>
      </w:r>
    </w:p>
    <w:p w:rsidR="00B341B4" w:rsidRPr="00B341B4" w:rsidRDefault="00B341B4" w:rsidP="00B341B4">
      <w:pPr>
        <w:spacing w:after="0"/>
        <w:ind w:left="10770" w:firstLine="558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от «___»_______20____г.</w:t>
      </w:r>
    </w:p>
    <w:p w:rsidR="00B341B4" w:rsidRPr="00B341B4" w:rsidRDefault="00B341B4" w:rsidP="00B341B4">
      <w:pPr>
        <w:spacing w:after="0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Default="00B341B4" w:rsidP="00B341B4">
      <w:pPr>
        <w:spacing w:after="0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>Ситуационный план размещения НТО</w:t>
      </w:r>
      <w:r w:rsidR="008A4D39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</w:p>
    <w:p w:rsidR="001B0A99" w:rsidRPr="00B341B4" w:rsidRDefault="00B23EDC" w:rsidP="00B341B4">
      <w:pPr>
        <w:spacing w:after="0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noProof/>
          <w:sz w:val="24"/>
          <w:szCs w:val="24"/>
          <w:lang w:eastAsia="ru-RU"/>
        </w:rPr>
        <w:pict>
          <v:oval id="_x0000_s1026" style="position:absolute;left:0;text-align:left;margin-left:372.9pt;margin-top:230.3pt;width:16.3pt;height:14.95pt;z-index:251658240"/>
        </w:pict>
      </w:r>
      <w:r w:rsidR="00D81837">
        <w:rPr>
          <w:rFonts w:ascii="PT Astra Serif" w:eastAsia="Times New Roman" w:hAnsi="PT Astra Serif"/>
          <w:noProof/>
          <w:sz w:val="24"/>
          <w:szCs w:val="24"/>
          <w:lang w:eastAsia="ru-RU"/>
        </w:rPr>
        <w:drawing>
          <wp:inline distT="0" distB="0" distL="0" distR="0">
            <wp:extent cx="6665871" cy="4761781"/>
            <wp:effectExtent l="19050" t="0" r="1629" b="0"/>
            <wp:docPr id="1" name="Рисунок 1" descr="G:\Правовые акты отдела торговли\АУКЦИОНЫ ЭЛЕКТРОННЫЕ\Аукцион НТО-5\ВолодарскогоДТЮ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вовые акты отдела торговли\АУКЦИОНЫ ЭЛЕКТРОННЫЕ\Аукцион НТО-5\ВолодарскогоДТЮ_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796" t="21307" r="21784" b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49" cy="476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B4" w:rsidRPr="00B341B4" w:rsidRDefault="00B341B4" w:rsidP="001B0A99">
      <w:pPr>
        <w:spacing w:after="0" w:line="240" w:lineRule="auto"/>
        <w:ind w:hanging="6"/>
        <w:jc w:val="center"/>
        <w:rPr>
          <w:rFonts w:ascii="PT Astra Serif" w:eastAsia="Times New Roman" w:hAnsi="PT Astra Serif"/>
          <w:sz w:val="24"/>
          <w:szCs w:val="24"/>
          <w:lang w:eastAsia="ru-RU"/>
        </w:rPr>
        <w:sectPr w:rsidR="00B341B4" w:rsidRPr="00B341B4">
          <w:pgSz w:w="16838" w:h="11906" w:orient="landscape"/>
          <w:pgMar w:top="851" w:right="1134" w:bottom="709" w:left="992" w:header="720" w:footer="720" w:gutter="0"/>
          <w:cols w:space="720"/>
        </w:sectPr>
      </w:pPr>
    </w:p>
    <w:p w:rsidR="00B341B4" w:rsidRPr="00B341B4" w:rsidRDefault="00B341B4" w:rsidP="00B341B4">
      <w:pPr>
        <w:spacing w:after="0" w:line="240" w:lineRule="auto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Приложение  2</w:t>
      </w:r>
    </w:p>
    <w:p w:rsidR="00B341B4" w:rsidRPr="00B341B4" w:rsidRDefault="00B341B4" w:rsidP="00B341B4">
      <w:pPr>
        <w:spacing w:after="0" w:line="240" w:lineRule="auto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 к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у №_________</w:t>
      </w:r>
    </w:p>
    <w:p w:rsidR="00B341B4" w:rsidRPr="00B341B4" w:rsidRDefault="00B341B4" w:rsidP="00B341B4">
      <w:pPr>
        <w:spacing w:after="0"/>
        <w:ind w:left="7230" w:hanging="6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от «___»_______20____г.</w:t>
      </w:r>
    </w:p>
    <w:p w:rsidR="00B341B4" w:rsidRPr="00B341B4" w:rsidRDefault="00B341B4" w:rsidP="00B341B4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Pr="00B341B4" w:rsidRDefault="00B341B4" w:rsidP="00B341B4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Pr="00B341B4" w:rsidRDefault="00B341B4" w:rsidP="00B341B4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РАСЧЕТ</w:t>
      </w:r>
    </w:p>
    <w:p w:rsidR="00B341B4" w:rsidRPr="00B341B4" w:rsidRDefault="00B341B4" w:rsidP="00B341B4">
      <w:pPr>
        <w:spacing w:after="0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платежей по </w:t>
      </w:r>
      <w:r w:rsidR="003F2AA1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Договор</w:t>
      </w:r>
      <w:r w:rsidRPr="00B341B4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у</w:t>
      </w:r>
    </w:p>
    <w:p w:rsidR="00B341B4" w:rsidRPr="00B341B4" w:rsidRDefault="00B341B4" w:rsidP="00B341B4">
      <w:pPr>
        <w:spacing w:after="0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Pr="00B341B4" w:rsidRDefault="00B341B4" w:rsidP="00B341B4">
      <w:pPr>
        <w:spacing w:after="0"/>
        <w:ind w:firstLine="709"/>
        <w:jc w:val="both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>Субъект торговли: ________________________________________________</w:t>
      </w:r>
    </w:p>
    <w:p w:rsidR="00B341B4" w:rsidRPr="00B341B4" w:rsidRDefault="00B341B4" w:rsidP="00B341B4">
      <w:pPr>
        <w:spacing w:after="0"/>
        <w:ind w:firstLine="709"/>
        <w:jc w:val="both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    </w:t>
      </w:r>
      <w:r w:rsidR="00F30820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(</w:t>
      </w:r>
      <w:r w:rsidR="008A4D39">
        <w:rPr>
          <w:rFonts w:ascii="PT Astra Serif" w:eastAsia="Times New Roman" w:hAnsi="PT Astra Serif"/>
          <w:b/>
          <w:sz w:val="24"/>
          <w:szCs w:val="24"/>
          <w:lang w:eastAsia="ru-RU"/>
        </w:rPr>
        <w:t>наименование юр</w:t>
      </w:r>
      <w:proofErr w:type="gramStart"/>
      <w:r w:rsidR="008A4D39">
        <w:rPr>
          <w:rFonts w:ascii="PT Astra Serif" w:eastAsia="Times New Roman" w:hAnsi="PT Astra Serif"/>
          <w:b/>
          <w:sz w:val="24"/>
          <w:szCs w:val="24"/>
          <w:lang w:eastAsia="ru-RU"/>
        </w:rPr>
        <w:t>.л</w:t>
      </w:r>
      <w:proofErr w:type="gramEnd"/>
      <w:r w:rsidR="008A4D39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ица, </w:t>
      </w: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>ф.и.о.</w:t>
      </w:r>
      <w:r w:rsidR="008A4D39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ИП</w:t>
      </w:r>
      <w:r w:rsidRPr="00B341B4">
        <w:rPr>
          <w:rFonts w:ascii="PT Astra Serif" w:eastAsia="Times New Roman" w:hAnsi="PT Astra Serif"/>
          <w:b/>
          <w:sz w:val="24"/>
          <w:szCs w:val="24"/>
          <w:lang w:eastAsia="ru-RU"/>
        </w:rPr>
        <w:t>)</w:t>
      </w:r>
    </w:p>
    <w:p w:rsidR="00B341B4" w:rsidRPr="00B341B4" w:rsidRDefault="00B341B4" w:rsidP="00B341B4">
      <w:pPr>
        <w:spacing w:after="0"/>
        <w:ind w:firstLine="709"/>
        <w:jc w:val="both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</w:p>
    <w:p w:rsidR="00B341B4" w:rsidRPr="00B341B4" w:rsidRDefault="00B341B4" w:rsidP="00B341B4">
      <w:pPr>
        <w:spacing w:after="0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Размер Платы по </w:t>
      </w:r>
      <w:r w:rsidR="003F2AA1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Договор</w:t>
      </w:r>
      <w:r w:rsidRPr="00B341B4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у в год определяется по следующей формуле:</w:t>
      </w:r>
    </w:p>
    <w:p w:rsidR="00B341B4" w:rsidRPr="00B341B4" w:rsidRDefault="00B341B4" w:rsidP="00B341B4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Pr="00B341B4" w:rsidRDefault="00B341B4" w:rsidP="00B341B4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A = СУКСЗУ </w:t>
      </w:r>
      <w:proofErr w:type="spellStart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х</w:t>
      </w:r>
      <w:proofErr w:type="spellEnd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 %КС / 100% </w:t>
      </w:r>
      <w:proofErr w:type="spellStart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х</w:t>
      </w:r>
      <w:proofErr w:type="spellEnd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 S </w:t>
      </w:r>
      <w:proofErr w:type="spellStart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х</w:t>
      </w:r>
      <w:proofErr w:type="spellEnd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proofErr w:type="spellStart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Кинф</w:t>
      </w:r>
      <w:proofErr w:type="spellEnd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., где:</w:t>
      </w:r>
    </w:p>
    <w:p w:rsidR="00B341B4" w:rsidRPr="00B341B4" w:rsidRDefault="00B341B4" w:rsidP="00B341B4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Pr="00B341B4" w:rsidRDefault="00B341B4" w:rsidP="00B341B4">
      <w:pPr>
        <w:spacing w:after="0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СУКСЗУ - средний уровень кадастровой стоимости земель населенных пунктов по муниципальному образованию городу Кургану, соответствующий виду разрешенного использования для размещения объектов торговли, определяемый в соответствии с постановлением Правительства Курганской области, рублей/кв. м;</w:t>
      </w:r>
    </w:p>
    <w:p w:rsidR="00B341B4" w:rsidRPr="00B341B4" w:rsidRDefault="00B341B4" w:rsidP="00B341B4">
      <w:pPr>
        <w:spacing w:after="0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%КС - процент кадастровой стоимости для размещения нестационарного торгового объекта, установленный в размере </w:t>
      </w:r>
      <w:r w:rsidR="000B69C6">
        <w:rPr>
          <w:rFonts w:ascii="PT Astra Serif" w:eastAsia="Times New Roman" w:hAnsi="PT Astra Serif"/>
          <w:sz w:val="24"/>
          <w:szCs w:val="24"/>
          <w:lang w:eastAsia="ru-RU"/>
        </w:rPr>
        <w:t>36</w:t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%;</w:t>
      </w:r>
    </w:p>
    <w:p w:rsidR="00B341B4" w:rsidRPr="00B341B4" w:rsidRDefault="00B341B4" w:rsidP="00B341B4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S - общая площадь места размещения НТО, кв. м.;</w:t>
      </w:r>
    </w:p>
    <w:p w:rsidR="00B341B4" w:rsidRPr="00B341B4" w:rsidRDefault="00B341B4" w:rsidP="00B341B4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proofErr w:type="spellStart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Кинф</w:t>
      </w:r>
      <w:proofErr w:type="spellEnd"/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>. - коэффициент инфляции, предусмотренный федеральным законом о федеральном бюджете на очередной финансовый год и плановый период.</w:t>
      </w:r>
    </w:p>
    <w:p w:rsidR="00B341B4" w:rsidRPr="00B341B4" w:rsidRDefault="00B341B4" w:rsidP="00B341B4">
      <w:pPr>
        <w:spacing w:after="0"/>
        <w:ind w:firstLine="709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Размер Платы по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 xml:space="preserve">у в год: </w:t>
      </w:r>
    </w:p>
    <w:p w:rsidR="00B341B4" w:rsidRPr="00B341B4" w:rsidRDefault="00B341B4" w:rsidP="00B341B4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ab/>
        <w:t xml:space="preserve">А= </w:t>
      </w:r>
      <w:proofErr w:type="spellStart"/>
      <w:r w:rsidRPr="00B341B4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__________________________рублей</w:t>
      </w:r>
      <w:proofErr w:type="spellEnd"/>
      <w:r w:rsidRPr="00B341B4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>.</w:t>
      </w:r>
    </w:p>
    <w:p w:rsidR="00B341B4" w:rsidRPr="00B341B4" w:rsidRDefault="00B341B4" w:rsidP="00B341B4">
      <w:pPr>
        <w:spacing w:after="0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B341B4">
        <w:rPr>
          <w:rFonts w:ascii="PT Astra Serif" w:eastAsia="Times New Roman" w:hAnsi="PT Astra Serif"/>
          <w:sz w:val="24"/>
          <w:szCs w:val="24"/>
          <w:lang w:eastAsia="ru-RU"/>
        </w:rPr>
        <w:tab/>
        <w:t>Субъект торговли обязан равными долями ежеквартально, не позднее 10 дней по окончании каждого квартала (за исключением 4-го квартала, Плата за который вносится не позднее 10 декабря текущего года), вносить Плату на расчетный счет Уполномоченного органа.</w:t>
      </w:r>
    </w:p>
    <w:p w:rsidR="00B341B4" w:rsidRPr="00B341B4" w:rsidRDefault="00B341B4" w:rsidP="00B341B4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Pr="00B341B4" w:rsidRDefault="00B341B4" w:rsidP="00B341B4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Pr="00B341B4" w:rsidRDefault="00B341B4" w:rsidP="00B341B4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5211"/>
        <w:gridCol w:w="4820"/>
      </w:tblGrid>
      <w:tr w:rsidR="00B341B4" w:rsidRPr="00B341B4" w:rsidTr="00B341B4">
        <w:tc>
          <w:tcPr>
            <w:tcW w:w="5211" w:type="dxa"/>
            <w:hideMark/>
          </w:tcPr>
          <w:p w:rsidR="00B341B4" w:rsidRPr="00B341B4" w:rsidRDefault="00B341B4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B341B4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Директор </w:t>
            </w:r>
            <w:r w:rsidRPr="00B341B4">
              <w:rPr>
                <w:rFonts w:ascii="PT Astra Serif" w:hAnsi="PT Astra Serif"/>
                <w:sz w:val="24"/>
                <w:szCs w:val="24"/>
              </w:rPr>
              <w:t>Департамента</w:t>
            </w:r>
          </w:p>
          <w:p w:rsidR="00B341B4" w:rsidRPr="00B341B4" w:rsidRDefault="00B341B4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341B4">
              <w:rPr>
                <w:rFonts w:ascii="PT Astra Serif" w:hAnsi="PT Astra Serif"/>
                <w:sz w:val="24"/>
                <w:szCs w:val="24"/>
              </w:rPr>
              <w:t>экономического  развития,</w:t>
            </w:r>
          </w:p>
          <w:p w:rsidR="00B341B4" w:rsidRPr="00B341B4" w:rsidRDefault="00B341B4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341B4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B341B4" w:rsidRPr="00B341B4" w:rsidRDefault="00B341B4">
            <w:pPr>
              <w:spacing w:before="57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341B4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B341B4" w:rsidRPr="00B341B4" w:rsidRDefault="00B341B4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B341B4">
              <w:rPr>
                <w:rFonts w:ascii="PT Astra Serif" w:hAnsi="PT Astra Serif"/>
                <w:sz w:val="24"/>
                <w:szCs w:val="24"/>
              </w:rPr>
              <w:t>___________________ /У.С. Иванова/</w:t>
            </w:r>
          </w:p>
        </w:tc>
        <w:tc>
          <w:tcPr>
            <w:tcW w:w="4820" w:type="dxa"/>
          </w:tcPr>
          <w:p w:rsidR="00B341B4" w:rsidRPr="00B341B4" w:rsidRDefault="00C05CCB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Субъект торговли</w:t>
            </w:r>
          </w:p>
          <w:p w:rsidR="00B341B4" w:rsidRPr="00B341B4" w:rsidRDefault="00B341B4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B341B4" w:rsidRPr="00B341B4" w:rsidRDefault="00B341B4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B341B4" w:rsidRPr="00B341B4" w:rsidRDefault="00B341B4">
            <w:pPr>
              <w:spacing w:after="0" w:line="240" w:lineRule="auto"/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B341B4" w:rsidRPr="00B341B4" w:rsidRDefault="00B341B4">
            <w:pPr>
              <w:spacing w:after="0" w:line="240" w:lineRule="auto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  <w:p w:rsidR="00B341B4" w:rsidRPr="00B341B4" w:rsidRDefault="00B341B4">
            <w:pPr>
              <w:spacing w:after="0" w:line="240" w:lineRule="auto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B341B4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____________________/___________/</w:t>
            </w:r>
          </w:p>
        </w:tc>
      </w:tr>
    </w:tbl>
    <w:p w:rsidR="00B341B4" w:rsidRDefault="00B341B4" w:rsidP="00B341B4">
      <w:pPr>
        <w:spacing w:before="100"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Default="00B341B4" w:rsidP="00B341B4">
      <w:pPr>
        <w:spacing w:before="100"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Default="00B341B4" w:rsidP="00B341B4">
      <w:pPr>
        <w:spacing w:before="100"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Default="00B341B4" w:rsidP="00B341B4">
      <w:pPr>
        <w:spacing w:before="100"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Default="00B341B4" w:rsidP="00B341B4">
      <w:pPr>
        <w:spacing w:before="100"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850557" w:rsidRDefault="00850557" w:rsidP="00B341B4">
      <w:pPr>
        <w:spacing w:before="100"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341B4" w:rsidRDefault="00B341B4" w:rsidP="00B341B4">
      <w:pPr>
        <w:spacing w:before="100" w:beforeAutospacing="1" w:after="240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736323" w:rsidRDefault="00E32DBA" w:rsidP="00CF2024">
      <w:pPr>
        <w:overflowPunct w:val="0"/>
        <w:autoSpaceDE w:val="0"/>
        <w:autoSpaceDN w:val="0"/>
        <w:adjustRightInd w:val="0"/>
        <w:spacing w:after="0" w:line="240" w:lineRule="auto"/>
        <w:ind w:firstLine="5670"/>
        <w:jc w:val="right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736323"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Приложение</w:t>
      </w:r>
      <w:r w:rsidR="001920B1" w:rsidRPr="00736323">
        <w:rPr>
          <w:rFonts w:ascii="PT Astra Serif" w:eastAsia="Times New Roman" w:hAnsi="PT Astra Serif"/>
          <w:sz w:val="24"/>
          <w:szCs w:val="24"/>
          <w:lang w:val="en-US" w:eastAsia="ru-RU"/>
        </w:rPr>
        <w:t xml:space="preserve"> </w:t>
      </w:r>
      <w:r w:rsidRPr="00736323">
        <w:rPr>
          <w:rFonts w:ascii="PT Astra Serif" w:eastAsia="Times New Roman" w:hAnsi="PT Astra Serif"/>
          <w:sz w:val="24"/>
          <w:szCs w:val="24"/>
          <w:lang w:eastAsia="ru-RU"/>
        </w:rPr>
        <w:t>3</w:t>
      </w:r>
    </w:p>
    <w:p w:rsidR="00932BD8" w:rsidRPr="00736323" w:rsidRDefault="00442AB0" w:rsidP="00442AB0">
      <w:pPr>
        <w:overflowPunct w:val="0"/>
        <w:autoSpaceDE w:val="0"/>
        <w:autoSpaceDN w:val="0"/>
        <w:adjustRightInd w:val="0"/>
        <w:spacing w:after="0" w:line="240" w:lineRule="auto"/>
        <w:ind w:left="5670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736323">
        <w:rPr>
          <w:rFonts w:ascii="PT Astra Serif" w:eastAsia="Times New Roman" w:hAnsi="PT Astra Serif"/>
          <w:sz w:val="24"/>
          <w:szCs w:val="24"/>
          <w:lang w:val="en-US" w:eastAsia="ru-RU"/>
        </w:rPr>
        <w:t xml:space="preserve">              </w:t>
      </w:r>
      <w:r w:rsidR="00F30820">
        <w:rPr>
          <w:rFonts w:ascii="PT Astra Serif" w:eastAsia="Times New Roman" w:hAnsi="PT Astra Serif"/>
          <w:sz w:val="24"/>
          <w:szCs w:val="24"/>
          <w:lang w:eastAsia="ru-RU"/>
        </w:rPr>
        <w:t xml:space="preserve">         </w:t>
      </w:r>
      <w:r w:rsidR="00932BD8" w:rsidRPr="00736323"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932BD8" w:rsidRPr="00736323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71A03" w:rsidRDefault="00071A03" w:rsidP="00932BD8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71A03" w:rsidRPr="00CD1E1F" w:rsidRDefault="00071A03" w:rsidP="00932BD8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989" w:type="dxa"/>
        <w:tblLook w:val="04A0"/>
      </w:tblPr>
      <w:tblGrid>
        <w:gridCol w:w="5778"/>
        <w:gridCol w:w="5211"/>
      </w:tblGrid>
      <w:tr w:rsidR="00932BD8" w:rsidRPr="00CD1E1F" w:rsidTr="00F6210F">
        <w:tc>
          <w:tcPr>
            <w:tcW w:w="5778" w:type="dxa"/>
            <w:shd w:val="clear" w:color="auto" w:fill="auto"/>
          </w:tcPr>
          <w:p w:rsidR="00932BD8" w:rsidRPr="00CD1E1F" w:rsidRDefault="00932BD8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932BD8" w:rsidRPr="00CD1E1F" w:rsidRDefault="00932BD8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5211" w:type="dxa"/>
            <w:shd w:val="clear" w:color="auto" w:fill="auto"/>
          </w:tcPr>
          <w:p w:rsidR="00932BD8" w:rsidRPr="00CD1E1F" w:rsidRDefault="00932BD8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В комиссию по проведению торгов</w:t>
            </w:r>
          </w:p>
          <w:p w:rsidR="00932BD8" w:rsidRPr="00CD1E1F" w:rsidRDefault="00932BD8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на право заключения </w:t>
            </w:r>
            <w:r w:rsidR="003F2AA1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договор</w:t>
            </w:r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а </w:t>
            </w:r>
          </w:p>
          <w:p w:rsidR="00932BD8" w:rsidRPr="00CD1E1F" w:rsidRDefault="00932BD8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на размещение </w:t>
            </w:r>
            <w:proofErr w:type="gramStart"/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нестационарного</w:t>
            </w:r>
            <w:proofErr w:type="gramEnd"/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</w:t>
            </w:r>
          </w:p>
          <w:p w:rsidR="00932BD8" w:rsidRPr="00CD1E1F" w:rsidRDefault="00932BD8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CD1E1F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торгового объекта</w:t>
            </w:r>
          </w:p>
          <w:p w:rsidR="00932BD8" w:rsidRPr="00CD1E1F" w:rsidRDefault="00932BD8" w:rsidP="00F621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                                   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ЗАЯВКА 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участие в электронном </w:t>
      </w: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>аукционе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право заключения </w:t>
      </w:r>
      <w:proofErr w:type="gramStart"/>
      <w:r w:rsidR="003F2AA1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</w:t>
      </w: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>а</w:t>
      </w:r>
      <w:proofErr w:type="gramEnd"/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на размещение нестационарного торгового объекта:</w:t>
      </w:r>
    </w:p>
    <w:p w:rsidR="00932BD8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AB4D0A" w:rsidRPr="00CD1E1F" w:rsidRDefault="00AB4D0A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8A31EC">
        <w:rPr>
          <w:rFonts w:ascii="PT Astra Serif" w:eastAsia="Times New Roman" w:hAnsi="PT Astra Serif"/>
          <w:b/>
          <w:sz w:val="24"/>
          <w:szCs w:val="24"/>
          <w:lang w:eastAsia="ru-RU"/>
        </w:rPr>
        <w:t>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(указывается место размещения нестационарного объекта, номер лота)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«___»</w:t>
      </w:r>
      <w:proofErr w:type="spell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г</w:t>
      </w:r>
      <w:proofErr w:type="spellEnd"/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.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Полное наименование заявителя с указанием организационно-правовой формы (для юридического лица)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Полный почтовый адрес________________________________________________________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Телефон __________________________________ факс_______________________________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Государственный регистрационный номер_________________________________________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Фамилия, имя, отчество, паспортные данные, сведения о месте жительства 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(для индивидуального предпринимателя) 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B172BB">
        <w:rPr>
          <w:rFonts w:ascii="PT Astra Serif" w:eastAsia="Times New Roman" w:hAnsi="PT Astra Serif"/>
          <w:sz w:val="24"/>
          <w:szCs w:val="24"/>
          <w:lang w:eastAsia="ru-RU"/>
        </w:rPr>
        <w:t>__________________,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изучив  документацию  об аукционе   и  проект 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а на размещение нестационарного торгового объекта (далее –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), мы  выражаем  готовнос</w:t>
      </w:r>
      <w:r w:rsidR="00B172BB">
        <w:rPr>
          <w:rFonts w:ascii="PT Astra Serif" w:eastAsia="Times New Roman" w:hAnsi="PT Astra Serif"/>
          <w:sz w:val="24"/>
          <w:szCs w:val="24"/>
          <w:lang w:eastAsia="ru-RU"/>
        </w:rPr>
        <w:t>ть принять  участие  в  электронном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аукционе на право заключения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а на размещение нестационарного торгового объекта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_____________________________________, 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расположенного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по  адресному  ориентиру: ____________________________________________________________________________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spell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пло</w:t>
      </w:r>
      <w:r>
        <w:rPr>
          <w:rFonts w:ascii="PT Astra Serif" w:eastAsia="Times New Roman" w:hAnsi="PT Astra Serif"/>
          <w:sz w:val="24"/>
          <w:szCs w:val="24"/>
          <w:lang w:eastAsia="ru-RU"/>
        </w:rPr>
        <w:t>щадью______________________кв</w:t>
      </w:r>
      <w:proofErr w:type="gramStart"/>
      <w:r>
        <w:rPr>
          <w:rFonts w:ascii="PT Astra Serif" w:eastAsia="Times New Roman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,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номер в схеме ______________.</w:t>
      </w:r>
    </w:p>
    <w:p w:rsidR="00932BD8" w:rsidRPr="00582FFA" w:rsidRDefault="00932BD8" w:rsidP="00932BD8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>Заявитель ______________________________________________________________________</w:t>
      </w:r>
    </w:p>
    <w:p w:rsidR="00932BD8" w:rsidRPr="00582FFA" w:rsidRDefault="00932BD8" w:rsidP="00932BD8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932BD8" w:rsidRPr="00582FFA" w:rsidRDefault="00932BD8" w:rsidP="00932BD8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582FFA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582FFA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 xml:space="preserve">заключить </w:t>
      </w:r>
      <w:r w:rsidR="003F2AA1">
        <w:rPr>
          <w:rFonts w:ascii="PT Astra Serif" w:hAnsi="PT Astra Serif" w:cs="Times New Roman"/>
          <w:b w:val="0"/>
          <w:sz w:val="24"/>
          <w:szCs w:val="24"/>
        </w:rPr>
        <w:t>договор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 xml:space="preserve"> </w:t>
      </w:r>
      <w:r>
        <w:rPr>
          <w:rFonts w:ascii="PT Astra Serif" w:hAnsi="PT Astra Serif" w:cs="Times New Roman"/>
          <w:b w:val="0"/>
          <w:sz w:val="24"/>
          <w:szCs w:val="24"/>
        </w:rPr>
        <w:t>на</w:t>
      </w:r>
      <w:r w:rsidRPr="00EE3DEE">
        <w:rPr>
          <w:rFonts w:ascii="PT Astra Serif" w:hAnsi="PT Astra Serif" w:cs="Times New Roman"/>
          <w:b w:val="0"/>
          <w:sz w:val="24"/>
          <w:szCs w:val="24"/>
        </w:rPr>
        <w:t xml:space="preserve"> размещени</w:t>
      </w:r>
      <w:r>
        <w:rPr>
          <w:rFonts w:ascii="PT Astra Serif" w:hAnsi="PT Astra Serif" w:cs="Times New Roman"/>
          <w:b w:val="0"/>
          <w:sz w:val="24"/>
          <w:szCs w:val="24"/>
        </w:rPr>
        <w:t>е</w:t>
      </w:r>
      <w:r w:rsidRPr="00EE3DEE">
        <w:rPr>
          <w:rFonts w:ascii="PT Astra Serif" w:hAnsi="PT Astra Serif" w:cs="Times New Roman"/>
          <w:b w:val="0"/>
          <w:sz w:val="24"/>
          <w:szCs w:val="24"/>
        </w:rPr>
        <w:t xml:space="preserve"> нестационарного </w:t>
      </w:r>
      <w:r>
        <w:rPr>
          <w:rFonts w:ascii="PT Astra Serif" w:hAnsi="PT Astra Serif" w:cs="Times New Roman"/>
          <w:b w:val="0"/>
          <w:sz w:val="24"/>
          <w:szCs w:val="24"/>
        </w:rPr>
        <w:t xml:space="preserve">торгового объекта 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 xml:space="preserve">(далее - </w:t>
      </w:r>
      <w:r w:rsidR="003F2AA1">
        <w:rPr>
          <w:rFonts w:ascii="PT Astra Serif" w:hAnsi="PT Astra Serif" w:cs="Times New Roman"/>
          <w:b w:val="0"/>
          <w:sz w:val="24"/>
          <w:szCs w:val="24"/>
        </w:rPr>
        <w:t>Договор</w:t>
      </w:r>
      <w:r w:rsidRPr="00582FFA">
        <w:rPr>
          <w:rFonts w:ascii="PT Astra Serif" w:hAnsi="PT Astra Serif" w:cs="Times New Roman"/>
          <w:b w:val="0"/>
          <w:sz w:val="24"/>
          <w:szCs w:val="24"/>
        </w:rPr>
        <w:t>) в соответствии с условиями и требованиями, установленными в аукционной документации;</w:t>
      </w:r>
    </w:p>
    <w:p w:rsidR="00932BD8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FB4A46">
        <w:rPr>
          <w:rFonts w:ascii="PT Astra Serif" w:hAnsi="PT Astra Serif"/>
          <w:bCs/>
          <w:sz w:val="24"/>
          <w:szCs w:val="24"/>
        </w:rPr>
        <w:t xml:space="preserve">- в случае признания </w:t>
      </w:r>
      <w:proofErr w:type="gramStart"/>
      <w:r w:rsidRPr="00FB4A46">
        <w:rPr>
          <w:rFonts w:ascii="PT Astra Serif" w:hAnsi="PT Astra Serif"/>
          <w:bCs/>
          <w:sz w:val="24"/>
          <w:szCs w:val="24"/>
        </w:rPr>
        <w:t xml:space="preserve">участником аукциона, сделавшим предпоследнее предложение о наибольшей цене права заключения </w:t>
      </w:r>
      <w:r w:rsidR="003F2AA1">
        <w:rPr>
          <w:rFonts w:ascii="PT Astra Serif" w:hAnsi="PT Astra Serif"/>
          <w:bCs/>
          <w:sz w:val="24"/>
          <w:szCs w:val="24"/>
        </w:rPr>
        <w:t>Договор</w:t>
      </w:r>
      <w:r w:rsidRPr="00FB4A46">
        <w:rPr>
          <w:rFonts w:ascii="PT Astra Serif" w:hAnsi="PT Astra Serif"/>
          <w:bCs/>
          <w:sz w:val="24"/>
          <w:szCs w:val="24"/>
        </w:rPr>
        <w:t xml:space="preserve">а и уклонения победителя аукциона от заключения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FB4A46">
        <w:rPr>
          <w:rFonts w:ascii="PT Astra Serif" w:hAnsi="PT Astra Serif"/>
          <w:sz w:val="24"/>
          <w:szCs w:val="24"/>
        </w:rPr>
        <w:t xml:space="preserve">а </w:t>
      </w:r>
      <w:r w:rsidRPr="00FB4A46">
        <w:rPr>
          <w:rFonts w:ascii="PT Astra Serif" w:hAnsi="PT Astra Serif"/>
          <w:bCs/>
          <w:sz w:val="24"/>
          <w:szCs w:val="24"/>
        </w:rPr>
        <w:t>обязуется</w:t>
      </w:r>
      <w:proofErr w:type="gramEnd"/>
      <w:r w:rsidRPr="00FB4A46">
        <w:rPr>
          <w:rFonts w:ascii="PT Astra Serif" w:hAnsi="PT Astra Serif"/>
          <w:bCs/>
          <w:sz w:val="24"/>
          <w:szCs w:val="24"/>
        </w:rPr>
        <w:t xml:space="preserve"> </w:t>
      </w:r>
      <w:r w:rsidRPr="00FB4A46">
        <w:rPr>
          <w:rFonts w:ascii="PT Astra Serif" w:hAnsi="PT Astra Serif"/>
          <w:sz w:val="24"/>
          <w:szCs w:val="24"/>
        </w:rPr>
        <w:t xml:space="preserve">заключить </w:t>
      </w:r>
      <w:r w:rsidR="003F2AA1">
        <w:rPr>
          <w:rFonts w:ascii="PT Astra Serif" w:hAnsi="PT Astra Serif"/>
          <w:sz w:val="24"/>
          <w:szCs w:val="24"/>
        </w:rPr>
        <w:t>Договор</w:t>
      </w:r>
      <w:r w:rsidRPr="00FB4A46">
        <w:rPr>
          <w:rFonts w:ascii="PT Astra Serif" w:hAnsi="PT Astra Serif"/>
          <w:sz w:val="24"/>
          <w:szCs w:val="24"/>
        </w:rPr>
        <w:t xml:space="preserve"> в соответствии с условиями и требованиями, установленными в аукционной документации.</w:t>
      </w:r>
    </w:p>
    <w:p w:rsidR="00932BD8" w:rsidRPr="00271DE6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2F5100" w:rsidRDefault="00932BD8" w:rsidP="00932BD8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AB0346">
        <w:rPr>
          <w:rFonts w:ascii="PT Astra Serif" w:hAnsi="PT Astra Serif"/>
          <w:sz w:val="24"/>
          <w:szCs w:val="24"/>
        </w:rPr>
        <w:t>Заявитель</w:t>
      </w:r>
      <w:proofErr w:type="gramStart"/>
      <w:r w:rsidRPr="00AB0346">
        <w:rPr>
          <w:rFonts w:ascii="PT Astra Serif" w:hAnsi="PT Astra Serif"/>
          <w:sz w:val="24"/>
          <w:szCs w:val="24"/>
        </w:rPr>
        <w:t xml:space="preserve"> П</w:t>
      </w:r>
      <w:proofErr w:type="gramEnd"/>
      <w:r w:rsidRPr="00AB0346">
        <w:rPr>
          <w:rFonts w:ascii="PT Astra Serif" w:hAnsi="PT Astra Serif"/>
          <w:sz w:val="24"/>
          <w:szCs w:val="24"/>
        </w:rPr>
        <w:t xml:space="preserve">одтверждает свое согласие, а также согласие представляемого лица  на </w:t>
      </w:r>
      <w:r>
        <w:rPr>
          <w:rFonts w:ascii="PT Astra Serif" w:hAnsi="PT Astra Serif"/>
          <w:sz w:val="24"/>
          <w:szCs w:val="24"/>
        </w:rPr>
        <w:t xml:space="preserve">обработку персональных данных. </w:t>
      </w:r>
    </w:p>
    <w:p w:rsidR="00932BD8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582FFA">
        <w:rPr>
          <w:rFonts w:ascii="PT Astra Serif" w:hAnsi="PT Astra Serif"/>
          <w:sz w:val="24"/>
          <w:szCs w:val="24"/>
        </w:rPr>
        <w:lastRenderedPageBreak/>
        <w:t>Заявитель гарантирует полноту и достоверность сведений, представленных в заявке</w:t>
      </w:r>
      <w:r>
        <w:rPr>
          <w:rFonts w:ascii="PT Astra Serif" w:hAnsi="PT Astra Serif"/>
          <w:sz w:val="24"/>
          <w:szCs w:val="24"/>
        </w:rPr>
        <w:t>,</w:t>
      </w:r>
      <w:r w:rsidRPr="00582FFA">
        <w:rPr>
          <w:rFonts w:ascii="PT Astra Serif" w:hAnsi="PT Astra Serif"/>
          <w:sz w:val="24"/>
          <w:szCs w:val="24"/>
        </w:rPr>
        <w:t xml:space="preserve"> и </w:t>
      </w:r>
      <w:proofErr w:type="gramStart"/>
      <w:r w:rsidRPr="00582FFA">
        <w:rPr>
          <w:rFonts w:ascii="PT Astra Serif" w:hAnsi="PT Astra Serif"/>
          <w:sz w:val="24"/>
          <w:szCs w:val="24"/>
        </w:rPr>
        <w:t>обязуется</w:t>
      </w:r>
      <w:proofErr w:type="gramEnd"/>
      <w:r w:rsidRPr="00582FFA">
        <w:rPr>
          <w:rFonts w:ascii="PT Astra Serif" w:hAnsi="PT Astra Serif"/>
          <w:sz w:val="24"/>
          <w:szCs w:val="24"/>
        </w:rPr>
        <w:t xml:space="preserve"> безусловно соблюдать условия проведения аукциона.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Руководитель (уполномоченное лицо) участника аукциона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    ________________________     _________________________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0"/>
          <w:szCs w:val="20"/>
          <w:lang w:eastAsia="ru-RU"/>
        </w:rPr>
      </w:pPr>
      <w:r w:rsidRPr="00CD1E1F">
        <w:rPr>
          <w:rFonts w:ascii="PT Astra Serif" w:eastAsia="Times New Roman" w:hAnsi="PT Astra Serif"/>
          <w:sz w:val="20"/>
          <w:szCs w:val="20"/>
          <w:lang w:eastAsia="ru-RU"/>
        </w:rPr>
        <w:t xml:space="preserve">               (должность)                                              (подпись)                                  (фамилия, имя, отчество)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                                                                                    М.П.</w:t>
      </w:r>
    </w:p>
    <w:p w:rsidR="00932BD8" w:rsidRPr="00CD1E1F" w:rsidRDefault="00932BD8" w:rsidP="00932BD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</w:t>
      </w:r>
    </w:p>
    <w:p w:rsidR="00C05CCB" w:rsidRDefault="00C05CCB" w:rsidP="000C60C5">
      <w:pPr>
        <w:spacing w:after="0" w:line="240" w:lineRule="auto"/>
        <w:jc w:val="both"/>
        <w:rPr>
          <w:rFonts w:ascii="PT Astra Serif" w:eastAsia="Calibri" w:hAnsi="PT Astra Serif"/>
          <w:sz w:val="24"/>
          <w:szCs w:val="24"/>
        </w:rPr>
      </w:pPr>
    </w:p>
    <w:p w:rsidR="00C05CCB" w:rsidRDefault="00C05CCB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14EA3" w:rsidRDefault="00014EA3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96CEC" w:rsidRDefault="00496CEC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496CEC" w:rsidRDefault="00496CEC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F30622" w:rsidRDefault="00F30622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F30622" w:rsidRDefault="00F30622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F30622" w:rsidRDefault="00F30622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PT Astra Serif" w:eastAsia="Times New Roman" w:hAnsi="PT Astra Serif"/>
          <w:sz w:val="24"/>
          <w:szCs w:val="24"/>
          <w:lang w:eastAsia="ru-RU"/>
        </w:rPr>
        <w:t>4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В комиссию по проведению торгов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на право заключения </w:t>
      </w:r>
      <w:r w:rsidR="003F2AA1">
        <w:rPr>
          <w:rFonts w:ascii="PT Astra Serif" w:eastAsia="Times New Roman" w:hAnsi="PT Astra Serif"/>
          <w:sz w:val="24"/>
          <w:szCs w:val="24"/>
          <w:lang w:eastAsia="ru-RU"/>
        </w:rPr>
        <w:t>договор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а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на размещение 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нестационарного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торгового объекта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/>
          <w:i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C05CCB" w:rsidRPr="00CD1E1F" w:rsidRDefault="00C05CCB" w:rsidP="00C05CCB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C05CCB" w:rsidRPr="00CD1E1F" w:rsidRDefault="00C05CCB" w:rsidP="00C05CCB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C05CCB" w:rsidRPr="00CD1E1F" w:rsidRDefault="00C05CCB" w:rsidP="00C05CC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C05CCB" w:rsidRPr="00CD1E1F" w:rsidRDefault="00C05CCB" w:rsidP="00C05CCB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C05CCB" w:rsidRPr="00CD1E1F" w:rsidRDefault="00C05CCB" w:rsidP="00C05CCB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</w:t>
      </w:r>
      <w:r w:rsidRPr="000C63E2">
        <w:rPr>
          <w:rFonts w:ascii="PT Astra Serif" w:eastAsia="Times New Roman" w:hAnsi="PT Astra Serif"/>
          <w:b/>
          <w:sz w:val="24"/>
          <w:szCs w:val="24"/>
          <w:lang w:eastAsia="ru-RU"/>
        </w:rPr>
        <w:t>по обязательным платежам в бюджет города Кургана за предыдущий календарный год</w:t>
      </w:r>
    </w:p>
    <w:p w:rsidR="00C05CCB" w:rsidRPr="00CD1E1F" w:rsidRDefault="00C05CCB" w:rsidP="00C05CCB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C05CCB" w:rsidRPr="00CD1E1F" w:rsidRDefault="00C05CCB" w:rsidP="00C05CCB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ем), что в отношении_________________________________________ </w:t>
      </w:r>
    </w:p>
    <w:p w:rsidR="00C05CCB" w:rsidRPr="00CD1E1F" w:rsidRDefault="00C05CCB" w:rsidP="00C05CCB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</w:p>
    <w:p w:rsidR="00C05CCB" w:rsidRPr="00CD1E1F" w:rsidRDefault="00C05CCB" w:rsidP="00C05CCB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C05CCB" w:rsidRPr="00553DE8" w:rsidRDefault="00C05CCB" w:rsidP="00C05CCB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не проводится ликвидация и отсутствует решение арбитражного суда о признании </w:t>
      </w: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банкротом и об открытии конкурсного производства;</w:t>
      </w:r>
    </w:p>
    <w:p w:rsidR="00C05CCB" w:rsidRDefault="00C05CCB" w:rsidP="00C05CCB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C05CCB" w:rsidRPr="003D2152" w:rsidRDefault="00C05CCB" w:rsidP="00C05CCB">
      <w:pPr>
        <w:numPr>
          <w:ilvl w:val="0"/>
          <w:numId w:val="5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3D2152"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C05CCB" w:rsidRPr="00553DE8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C05CCB" w:rsidRPr="00CD1E1F" w:rsidRDefault="00C05CCB" w:rsidP="00C05CC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</w:t>
      </w:r>
    </w:p>
    <w:p w:rsidR="00D24711" w:rsidRDefault="00D2471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D24711" w:rsidRDefault="00D24711" w:rsidP="00A67C1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sectPr w:rsidR="00D24711" w:rsidSect="004A0C8B">
      <w:pgSz w:w="11906" w:h="16838"/>
      <w:pgMar w:top="567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AA1" w:rsidRDefault="003F2AA1">
      <w:pPr>
        <w:spacing w:after="0" w:line="240" w:lineRule="auto"/>
      </w:pPr>
      <w:r>
        <w:separator/>
      </w:r>
    </w:p>
  </w:endnote>
  <w:endnote w:type="continuationSeparator" w:id="0">
    <w:p w:rsidR="003F2AA1" w:rsidRDefault="003F2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AA1" w:rsidRDefault="003F2AA1">
      <w:pPr>
        <w:spacing w:after="0" w:line="240" w:lineRule="auto"/>
      </w:pPr>
      <w:r>
        <w:separator/>
      </w:r>
    </w:p>
  </w:footnote>
  <w:footnote w:type="continuationSeparator" w:id="0">
    <w:p w:rsidR="003F2AA1" w:rsidRDefault="003F2A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14AA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EC6B26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23B49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840A3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C3DD8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3762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E74A5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659FC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890926"/>
    <w:multiLevelType w:val="hybridMultilevel"/>
    <w:tmpl w:val="52A4EA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F2375A"/>
    <w:multiLevelType w:val="hybridMultilevel"/>
    <w:tmpl w:val="52FAA0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A4572C"/>
    <w:multiLevelType w:val="hybridMultilevel"/>
    <w:tmpl w:val="BE3A3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DA511E"/>
    <w:multiLevelType w:val="hybridMultilevel"/>
    <w:tmpl w:val="EF5EA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9"/>
  </w:num>
  <w:num w:numId="11">
    <w:abstractNumId w:val="7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675"/>
    <w:rsid w:val="00014817"/>
    <w:rsid w:val="00014EA3"/>
    <w:rsid w:val="000165D7"/>
    <w:rsid w:val="00044B93"/>
    <w:rsid w:val="00050204"/>
    <w:rsid w:val="00061938"/>
    <w:rsid w:val="00067783"/>
    <w:rsid w:val="00070B36"/>
    <w:rsid w:val="00071A03"/>
    <w:rsid w:val="00071E94"/>
    <w:rsid w:val="000730F2"/>
    <w:rsid w:val="00074B0D"/>
    <w:rsid w:val="0007588F"/>
    <w:rsid w:val="00076A6A"/>
    <w:rsid w:val="000A2A7B"/>
    <w:rsid w:val="000A376E"/>
    <w:rsid w:val="000B69C6"/>
    <w:rsid w:val="000C05F2"/>
    <w:rsid w:val="000C60C5"/>
    <w:rsid w:val="000C626B"/>
    <w:rsid w:val="000D3763"/>
    <w:rsid w:val="000D7CA9"/>
    <w:rsid w:val="000E3AB5"/>
    <w:rsid w:val="000F0A2B"/>
    <w:rsid w:val="000F0B7A"/>
    <w:rsid w:val="001157E5"/>
    <w:rsid w:val="0012471E"/>
    <w:rsid w:val="00133CE7"/>
    <w:rsid w:val="0014260C"/>
    <w:rsid w:val="00143E9B"/>
    <w:rsid w:val="00145212"/>
    <w:rsid w:val="00147C6E"/>
    <w:rsid w:val="001537BA"/>
    <w:rsid w:val="001543A9"/>
    <w:rsid w:val="00154A93"/>
    <w:rsid w:val="001550DF"/>
    <w:rsid w:val="001573E4"/>
    <w:rsid w:val="00176D8C"/>
    <w:rsid w:val="00180819"/>
    <w:rsid w:val="001920B1"/>
    <w:rsid w:val="00193BDF"/>
    <w:rsid w:val="00194054"/>
    <w:rsid w:val="001A57AF"/>
    <w:rsid w:val="001B0A99"/>
    <w:rsid w:val="001B6515"/>
    <w:rsid w:val="001B7675"/>
    <w:rsid w:val="001C47C4"/>
    <w:rsid w:val="001C4985"/>
    <w:rsid w:val="001C4B2F"/>
    <w:rsid w:val="001C5311"/>
    <w:rsid w:val="001D5D10"/>
    <w:rsid w:val="001E25FF"/>
    <w:rsid w:val="001E3556"/>
    <w:rsid w:val="001E70FA"/>
    <w:rsid w:val="001F42DD"/>
    <w:rsid w:val="001F435D"/>
    <w:rsid w:val="00205236"/>
    <w:rsid w:val="00215BB3"/>
    <w:rsid w:val="00224108"/>
    <w:rsid w:val="00235064"/>
    <w:rsid w:val="00237143"/>
    <w:rsid w:val="00237C19"/>
    <w:rsid w:val="002562FA"/>
    <w:rsid w:val="00257975"/>
    <w:rsid w:val="00265BF8"/>
    <w:rsid w:val="00271DE6"/>
    <w:rsid w:val="0029210E"/>
    <w:rsid w:val="0029304B"/>
    <w:rsid w:val="002966FA"/>
    <w:rsid w:val="002A11E7"/>
    <w:rsid w:val="002A2DB4"/>
    <w:rsid w:val="002A4CF2"/>
    <w:rsid w:val="002B4382"/>
    <w:rsid w:val="002B696E"/>
    <w:rsid w:val="002C1F63"/>
    <w:rsid w:val="002C4AB6"/>
    <w:rsid w:val="002E08B5"/>
    <w:rsid w:val="002E5FF6"/>
    <w:rsid w:val="002E7B94"/>
    <w:rsid w:val="002F7CDD"/>
    <w:rsid w:val="00300278"/>
    <w:rsid w:val="003215EC"/>
    <w:rsid w:val="00324667"/>
    <w:rsid w:val="00346F6C"/>
    <w:rsid w:val="003531EB"/>
    <w:rsid w:val="00367771"/>
    <w:rsid w:val="003803FC"/>
    <w:rsid w:val="00380625"/>
    <w:rsid w:val="00387CD3"/>
    <w:rsid w:val="00396505"/>
    <w:rsid w:val="003B22CC"/>
    <w:rsid w:val="003B5BBB"/>
    <w:rsid w:val="003B7E17"/>
    <w:rsid w:val="003C376D"/>
    <w:rsid w:val="003C7838"/>
    <w:rsid w:val="003F2AA1"/>
    <w:rsid w:val="003F6465"/>
    <w:rsid w:val="00405CAF"/>
    <w:rsid w:val="00421387"/>
    <w:rsid w:val="00421ADE"/>
    <w:rsid w:val="004317B9"/>
    <w:rsid w:val="004317FE"/>
    <w:rsid w:val="00442AB0"/>
    <w:rsid w:val="00450E3D"/>
    <w:rsid w:val="0045140E"/>
    <w:rsid w:val="00455001"/>
    <w:rsid w:val="00462551"/>
    <w:rsid w:val="00467914"/>
    <w:rsid w:val="00470128"/>
    <w:rsid w:val="004721F2"/>
    <w:rsid w:val="004740BA"/>
    <w:rsid w:val="00477CFB"/>
    <w:rsid w:val="004807B3"/>
    <w:rsid w:val="00495F97"/>
    <w:rsid w:val="00496CEC"/>
    <w:rsid w:val="004A0C8B"/>
    <w:rsid w:val="004A31D9"/>
    <w:rsid w:val="004A5F2D"/>
    <w:rsid w:val="004B6BD1"/>
    <w:rsid w:val="004C4F7E"/>
    <w:rsid w:val="004D1017"/>
    <w:rsid w:val="004D3C8B"/>
    <w:rsid w:val="004D6397"/>
    <w:rsid w:val="004D7B03"/>
    <w:rsid w:val="004E08DC"/>
    <w:rsid w:val="004E6AD1"/>
    <w:rsid w:val="00500EA1"/>
    <w:rsid w:val="0050265B"/>
    <w:rsid w:val="00503F30"/>
    <w:rsid w:val="00520D06"/>
    <w:rsid w:val="00520D2B"/>
    <w:rsid w:val="005247EC"/>
    <w:rsid w:val="00535D6D"/>
    <w:rsid w:val="00545A84"/>
    <w:rsid w:val="00567AE4"/>
    <w:rsid w:val="00573498"/>
    <w:rsid w:val="00590F28"/>
    <w:rsid w:val="005A669A"/>
    <w:rsid w:val="005C2DEF"/>
    <w:rsid w:val="005C3C63"/>
    <w:rsid w:val="005C4524"/>
    <w:rsid w:val="005C5CCD"/>
    <w:rsid w:val="005D0AE4"/>
    <w:rsid w:val="005D3768"/>
    <w:rsid w:val="005E2979"/>
    <w:rsid w:val="00605EB6"/>
    <w:rsid w:val="00607A26"/>
    <w:rsid w:val="0061321B"/>
    <w:rsid w:val="00620CC2"/>
    <w:rsid w:val="00624486"/>
    <w:rsid w:val="00631792"/>
    <w:rsid w:val="0063565A"/>
    <w:rsid w:val="00637646"/>
    <w:rsid w:val="00652B61"/>
    <w:rsid w:val="00656BDF"/>
    <w:rsid w:val="00661217"/>
    <w:rsid w:val="006637DA"/>
    <w:rsid w:val="00677EC3"/>
    <w:rsid w:val="00686944"/>
    <w:rsid w:val="006B3D0D"/>
    <w:rsid w:val="006C3A85"/>
    <w:rsid w:val="006D003B"/>
    <w:rsid w:val="006D51D7"/>
    <w:rsid w:val="006D525A"/>
    <w:rsid w:val="006F1CA4"/>
    <w:rsid w:val="006F2475"/>
    <w:rsid w:val="006F3BA6"/>
    <w:rsid w:val="006F4890"/>
    <w:rsid w:val="006F5424"/>
    <w:rsid w:val="00700750"/>
    <w:rsid w:val="00710499"/>
    <w:rsid w:val="007206A7"/>
    <w:rsid w:val="007213FF"/>
    <w:rsid w:val="00732E62"/>
    <w:rsid w:val="00736323"/>
    <w:rsid w:val="007377BD"/>
    <w:rsid w:val="00740E8F"/>
    <w:rsid w:val="00744859"/>
    <w:rsid w:val="00745ACF"/>
    <w:rsid w:val="007503D9"/>
    <w:rsid w:val="007718DD"/>
    <w:rsid w:val="0077317E"/>
    <w:rsid w:val="007D0379"/>
    <w:rsid w:val="007D4A1B"/>
    <w:rsid w:val="007E3328"/>
    <w:rsid w:val="007F4D7A"/>
    <w:rsid w:val="007F5867"/>
    <w:rsid w:val="00801D43"/>
    <w:rsid w:val="0080349B"/>
    <w:rsid w:val="00811A02"/>
    <w:rsid w:val="00814459"/>
    <w:rsid w:val="00816606"/>
    <w:rsid w:val="00837AB6"/>
    <w:rsid w:val="00841F51"/>
    <w:rsid w:val="00845488"/>
    <w:rsid w:val="00850557"/>
    <w:rsid w:val="00850D48"/>
    <w:rsid w:val="00851648"/>
    <w:rsid w:val="008601F4"/>
    <w:rsid w:val="00875F54"/>
    <w:rsid w:val="00882CE5"/>
    <w:rsid w:val="008A31EC"/>
    <w:rsid w:val="008A4D39"/>
    <w:rsid w:val="008C2128"/>
    <w:rsid w:val="008C3B8F"/>
    <w:rsid w:val="008C650B"/>
    <w:rsid w:val="008F579B"/>
    <w:rsid w:val="00900332"/>
    <w:rsid w:val="00902DA4"/>
    <w:rsid w:val="00905C79"/>
    <w:rsid w:val="00913B1B"/>
    <w:rsid w:val="00932BD8"/>
    <w:rsid w:val="0093488D"/>
    <w:rsid w:val="009852BB"/>
    <w:rsid w:val="009878DA"/>
    <w:rsid w:val="00992323"/>
    <w:rsid w:val="009B123F"/>
    <w:rsid w:val="009B31A2"/>
    <w:rsid w:val="009B32C7"/>
    <w:rsid w:val="009C5C61"/>
    <w:rsid w:val="009D1984"/>
    <w:rsid w:val="009E1B0D"/>
    <w:rsid w:val="009E6F22"/>
    <w:rsid w:val="009F16D2"/>
    <w:rsid w:val="009F5A43"/>
    <w:rsid w:val="00A0553D"/>
    <w:rsid w:val="00A16C13"/>
    <w:rsid w:val="00A177B1"/>
    <w:rsid w:val="00A54C35"/>
    <w:rsid w:val="00A67382"/>
    <w:rsid w:val="00A6751F"/>
    <w:rsid w:val="00A67789"/>
    <w:rsid w:val="00A67C1C"/>
    <w:rsid w:val="00A70F52"/>
    <w:rsid w:val="00A73957"/>
    <w:rsid w:val="00A84533"/>
    <w:rsid w:val="00A90C44"/>
    <w:rsid w:val="00AA604C"/>
    <w:rsid w:val="00AA6ADF"/>
    <w:rsid w:val="00AB067D"/>
    <w:rsid w:val="00AB28FF"/>
    <w:rsid w:val="00AB4D0A"/>
    <w:rsid w:val="00AB6E9E"/>
    <w:rsid w:val="00AC4E21"/>
    <w:rsid w:val="00AD0AF6"/>
    <w:rsid w:val="00AD0D35"/>
    <w:rsid w:val="00AD37BC"/>
    <w:rsid w:val="00AD6AC3"/>
    <w:rsid w:val="00AF2A0A"/>
    <w:rsid w:val="00B014E7"/>
    <w:rsid w:val="00B07557"/>
    <w:rsid w:val="00B153C5"/>
    <w:rsid w:val="00B172BB"/>
    <w:rsid w:val="00B215AC"/>
    <w:rsid w:val="00B23EDC"/>
    <w:rsid w:val="00B24B94"/>
    <w:rsid w:val="00B341B4"/>
    <w:rsid w:val="00B461B0"/>
    <w:rsid w:val="00B52B78"/>
    <w:rsid w:val="00B55063"/>
    <w:rsid w:val="00B562F3"/>
    <w:rsid w:val="00B704F2"/>
    <w:rsid w:val="00B76207"/>
    <w:rsid w:val="00B83211"/>
    <w:rsid w:val="00BA19FE"/>
    <w:rsid w:val="00BA1BFA"/>
    <w:rsid w:val="00BA2AAB"/>
    <w:rsid w:val="00BA7E15"/>
    <w:rsid w:val="00BB046E"/>
    <w:rsid w:val="00BB2484"/>
    <w:rsid w:val="00BB4ACD"/>
    <w:rsid w:val="00BB5E69"/>
    <w:rsid w:val="00BB7179"/>
    <w:rsid w:val="00BC0F09"/>
    <w:rsid w:val="00BD258B"/>
    <w:rsid w:val="00BF1271"/>
    <w:rsid w:val="00BF1FED"/>
    <w:rsid w:val="00BF469D"/>
    <w:rsid w:val="00BF4BBD"/>
    <w:rsid w:val="00BF7B93"/>
    <w:rsid w:val="00C05378"/>
    <w:rsid w:val="00C05CCB"/>
    <w:rsid w:val="00C14C54"/>
    <w:rsid w:val="00C16461"/>
    <w:rsid w:val="00C249B4"/>
    <w:rsid w:val="00C260D4"/>
    <w:rsid w:val="00C51600"/>
    <w:rsid w:val="00C53260"/>
    <w:rsid w:val="00C56C14"/>
    <w:rsid w:val="00C72F2A"/>
    <w:rsid w:val="00CA1C56"/>
    <w:rsid w:val="00CA6029"/>
    <w:rsid w:val="00CB302D"/>
    <w:rsid w:val="00CC4E13"/>
    <w:rsid w:val="00CD72E3"/>
    <w:rsid w:val="00CD7659"/>
    <w:rsid w:val="00CF1205"/>
    <w:rsid w:val="00CF2024"/>
    <w:rsid w:val="00D004B2"/>
    <w:rsid w:val="00D14A85"/>
    <w:rsid w:val="00D14FB2"/>
    <w:rsid w:val="00D23275"/>
    <w:rsid w:val="00D23FE2"/>
    <w:rsid w:val="00D24711"/>
    <w:rsid w:val="00D35A6F"/>
    <w:rsid w:val="00D40572"/>
    <w:rsid w:val="00D4295A"/>
    <w:rsid w:val="00D43E69"/>
    <w:rsid w:val="00D46D7F"/>
    <w:rsid w:val="00D62FF0"/>
    <w:rsid w:val="00D64396"/>
    <w:rsid w:val="00D654A6"/>
    <w:rsid w:val="00D66480"/>
    <w:rsid w:val="00D7099E"/>
    <w:rsid w:val="00D72EE8"/>
    <w:rsid w:val="00D7379B"/>
    <w:rsid w:val="00D80B8C"/>
    <w:rsid w:val="00D81837"/>
    <w:rsid w:val="00D872AF"/>
    <w:rsid w:val="00D935D4"/>
    <w:rsid w:val="00D93A07"/>
    <w:rsid w:val="00D9784D"/>
    <w:rsid w:val="00DA0BCC"/>
    <w:rsid w:val="00DA6668"/>
    <w:rsid w:val="00DB2B70"/>
    <w:rsid w:val="00DB57B6"/>
    <w:rsid w:val="00DC1CC0"/>
    <w:rsid w:val="00DD1653"/>
    <w:rsid w:val="00DD4DD3"/>
    <w:rsid w:val="00DD50BA"/>
    <w:rsid w:val="00DE5137"/>
    <w:rsid w:val="00DE7162"/>
    <w:rsid w:val="00DE770A"/>
    <w:rsid w:val="00E02BAE"/>
    <w:rsid w:val="00E113DF"/>
    <w:rsid w:val="00E14623"/>
    <w:rsid w:val="00E2235E"/>
    <w:rsid w:val="00E32DBA"/>
    <w:rsid w:val="00E47D6F"/>
    <w:rsid w:val="00E5035E"/>
    <w:rsid w:val="00E5411D"/>
    <w:rsid w:val="00E64163"/>
    <w:rsid w:val="00E648E4"/>
    <w:rsid w:val="00E64DEC"/>
    <w:rsid w:val="00E678D0"/>
    <w:rsid w:val="00E77100"/>
    <w:rsid w:val="00E91E6B"/>
    <w:rsid w:val="00EA4877"/>
    <w:rsid w:val="00EC77C9"/>
    <w:rsid w:val="00EE71E4"/>
    <w:rsid w:val="00F0622A"/>
    <w:rsid w:val="00F10B26"/>
    <w:rsid w:val="00F24B5B"/>
    <w:rsid w:val="00F264DC"/>
    <w:rsid w:val="00F2679B"/>
    <w:rsid w:val="00F30622"/>
    <w:rsid w:val="00F30820"/>
    <w:rsid w:val="00F34B19"/>
    <w:rsid w:val="00F439B8"/>
    <w:rsid w:val="00F533EF"/>
    <w:rsid w:val="00F57565"/>
    <w:rsid w:val="00F6210F"/>
    <w:rsid w:val="00F662A3"/>
    <w:rsid w:val="00F70FDF"/>
    <w:rsid w:val="00F84CC3"/>
    <w:rsid w:val="00F9190C"/>
    <w:rsid w:val="00FA5687"/>
    <w:rsid w:val="00FA5F3A"/>
    <w:rsid w:val="00FA5FD3"/>
    <w:rsid w:val="00FD1D65"/>
    <w:rsid w:val="00FD302C"/>
    <w:rsid w:val="00FE3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F42D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rsid w:val="001F42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1F42DD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1F42DD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styleId="a5">
    <w:name w:val="Hyperlink"/>
    <w:uiPriority w:val="99"/>
    <w:rsid w:val="001F42DD"/>
    <w:rPr>
      <w:rFonts w:cs="Times New Roman"/>
      <w:color w:val="0000FF"/>
      <w:u w:val="single"/>
    </w:rPr>
  </w:style>
  <w:style w:type="paragraph" w:customStyle="1" w:styleId="textbastxt0">
    <w:name w:val="textbastxt"/>
    <w:basedOn w:val="a"/>
    <w:rsid w:val="001F42DD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сновной"/>
    <w:basedOn w:val="a"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1F42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1F42DD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53260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link w:val="a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aa">
    <w:name w:val="Абзац списка Знак"/>
    <w:link w:val="a9"/>
    <w:uiPriority w:val="99"/>
    <w:locked/>
    <w:rsid w:val="001543A9"/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rsid w:val="00DA66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B07557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B2484"/>
  </w:style>
  <w:style w:type="table" w:styleId="af">
    <w:name w:val="Table Grid"/>
    <w:basedOn w:val="a1"/>
    <w:uiPriority w:val="39"/>
    <w:rsid w:val="008A4D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4">
    <w:name w:val="ListLabel 4"/>
    <w:rsid w:val="00686944"/>
    <w:rPr>
      <w:rFonts w:ascii="PT Astra Serif" w:hAnsi="PT Astra Serif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850557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EE71E4"/>
    <w:rPr>
      <w:rFonts w:ascii="Arial" w:eastAsia="Calibri" w:hAnsi="Arial" w:cs="Arial"/>
      <w:sz w:val="20"/>
      <w:szCs w:val="20"/>
      <w:lang w:eastAsia="ru-RU"/>
    </w:rPr>
  </w:style>
  <w:style w:type="character" w:customStyle="1" w:styleId="extendedtext-short">
    <w:name w:val="extendedtext-short"/>
    <w:basedOn w:val="a0"/>
    <w:rsid w:val="00520D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s://www.sberbank-ast.ru/Page.aspx?cid=2742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berbank-ast.ru/Page.aspx?cid=2742" TargetMode="External"/><Relationship Id="rId17" Type="http://schemas.openxmlformats.org/officeDocument/2006/relationships/hyperlink" Target="https://torgi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q@kurqan-cit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urgan-city.ru" TargetMode="External"/><Relationship Id="rId10" Type="http://schemas.openxmlformats.org/officeDocument/2006/relationships/hyperlink" Target="https://www.sberbank-ast.ru/Page.aspx?cid=274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orq@kurqan-city.ru" TargetMode="External"/><Relationship Id="rId14" Type="http://schemas.openxmlformats.org/officeDocument/2006/relationships/hyperlink" Target="https://torgi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51DEB-5352-44A8-93F5-E0A90673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27</Pages>
  <Words>11415</Words>
  <Characters>65067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Малоземова</dc:creator>
  <cp:lastModifiedBy>malozemova</cp:lastModifiedBy>
  <cp:revision>45</cp:revision>
  <cp:lastPrinted>2021-09-14T03:54:00Z</cp:lastPrinted>
  <dcterms:created xsi:type="dcterms:W3CDTF">2021-06-15T09:11:00Z</dcterms:created>
  <dcterms:modified xsi:type="dcterms:W3CDTF">2021-09-14T06:30:00Z</dcterms:modified>
</cp:coreProperties>
</file>